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C8B" w:rsidRPr="0046569B" w:rsidRDefault="004C6C8B" w:rsidP="0046569B">
      <w:pPr>
        <w:spacing w:line="300" w:lineRule="exact"/>
        <w:rPr>
          <w:rFonts w:ascii="Verdana" w:hAnsi="Verdana"/>
          <w:sz w:val="20"/>
          <w:szCs w:val="20"/>
        </w:rPr>
      </w:pPr>
    </w:p>
    <w:p w:rsidR="00D6452A" w:rsidRPr="0046569B" w:rsidRDefault="00D6452A" w:rsidP="0046569B">
      <w:pPr>
        <w:pStyle w:val="Kop1"/>
        <w:spacing w:before="0" w:line="300" w:lineRule="exact"/>
        <w:rPr>
          <w:rFonts w:ascii="Verdana" w:hAnsi="Verdana"/>
          <w:sz w:val="20"/>
          <w:szCs w:val="20"/>
        </w:rPr>
      </w:pPr>
      <w:r w:rsidRPr="0046569B">
        <w:rPr>
          <w:rFonts w:ascii="Verdana" w:hAnsi="Verdana"/>
          <w:sz w:val="20"/>
          <w:szCs w:val="20"/>
        </w:rPr>
        <w:t>Eindtoets bij Stercollectie Biologie VWO, thema Zintuigen, zenuwstelsel, spieren</w:t>
      </w:r>
    </w:p>
    <w:p w:rsidR="00D6452A" w:rsidRPr="0046569B" w:rsidRDefault="00D6452A" w:rsidP="0046569B">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4464"/>
        <w:gridCol w:w="4824"/>
      </w:tblGrid>
      <w:tr w:rsidR="00D6452A" w:rsidRPr="0046569B" w:rsidTr="004F309F">
        <w:tc>
          <w:tcPr>
            <w:tcW w:w="14220" w:type="dxa"/>
            <w:gridSpan w:val="2"/>
          </w:tcPr>
          <w:p w:rsidR="00D6452A" w:rsidRPr="0046569B" w:rsidRDefault="00D6452A" w:rsidP="0046569B">
            <w:pPr>
              <w:pStyle w:val="Kop1"/>
              <w:spacing w:before="0" w:line="300" w:lineRule="exact"/>
              <w:outlineLvl w:val="0"/>
              <w:rPr>
                <w:rFonts w:ascii="Verdana" w:hAnsi="Verdana"/>
                <w:sz w:val="20"/>
                <w:szCs w:val="20"/>
              </w:rPr>
            </w:pPr>
            <w:r w:rsidRPr="0046569B">
              <w:rPr>
                <w:rFonts w:ascii="Verdana" w:hAnsi="Verdana"/>
                <w:sz w:val="20"/>
                <w:szCs w:val="20"/>
              </w:rPr>
              <w:t>Toets informatie</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Toetsduur</w:t>
            </w:r>
          </w:p>
        </w:tc>
        <w:tc>
          <w:tcPr>
            <w:tcW w:w="7529"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45 minuten</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Verhouding open/gesloten vragen</w:t>
            </w:r>
          </w:p>
        </w:tc>
        <w:tc>
          <w:tcPr>
            <w:tcW w:w="7529"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50-50 %</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Verhouding Reproductie-Toepassing-Inzicht</w:t>
            </w:r>
          </w:p>
        </w:tc>
        <w:tc>
          <w:tcPr>
            <w:tcW w:w="7529"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30-40-30 %</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Toegestane hulpmiddelen</w:t>
            </w:r>
          </w:p>
        </w:tc>
        <w:tc>
          <w:tcPr>
            <w:tcW w:w="7529"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Informatieboek Biologie (als bij CE)</w:t>
            </w:r>
          </w:p>
          <w:p w:rsidR="00D6452A" w:rsidRPr="0046569B" w:rsidRDefault="00D6452A" w:rsidP="0046569B">
            <w:pPr>
              <w:spacing w:line="300" w:lineRule="exact"/>
              <w:rPr>
                <w:rFonts w:ascii="Verdana" w:hAnsi="Verdana"/>
                <w:sz w:val="20"/>
                <w:szCs w:val="20"/>
              </w:rPr>
            </w:pPr>
            <w:r w:rsidRPr="0046569B">
              <w:rPr>
                <w:rFonts w:ascii="Verdana" w:hAnsi="Verdana"/>
                <w:sz w:val="20"/>
                <w:szCs w:val="20"/>
              </w:rPr>
              <w:t>Niet-programmeerbare rekenmachine (als bij CE)</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r w:rsidRPr="0046569B">
              <w:rPr>
                <w:rFonts w:ascii="Verdana" w:hAnsi="Verdana"/>
                <w:b w:val="0"/>
                <w:color w:val="auto"/>
                <w:sz w:val="20"/>
                <w:szCs w:val="20"/>
              </w:rPr>
              <w:t xml:space="preserve">Metadata (examenonderdeel, concept) </w:t>
            </w:r>
          </w:p>
        </w:tc>
        <w:tc>
          <w:tcPr>
            <w:tcW w:w="7529" w:type="dxa"/>
          </w:tcPr>
          <w:p w:rsidR="00D6452A" w:rsidRPr="0046569B" w:rsidRDefault="00D6452A" w:rsidP="0046569B">
            <w:pPr>
              <w:pStyle w:val="Kop1"/>
              <w:spacing w:before="0" w:line="300" w:lineRule="exact"/>
              <w:outlineLvl w:val="0"/>
              <w:rPr>
                <w:rFonts w:ascii="Verdana" w:hAnsi="Verdana"/>
                <w:sz w:val="20"/>
                <w:szCs w:val="20"/>
              </w:rPr>
            </w:pPr>
            <w:r w:rsidRPr="0046569B">
              <w:rPr>
                <w:rFonts w:ascii="Verdana" w:hAnsi="Verdana"/>
                <w:sz w:val="20"/>
                <w:szCs w:val="20"/>
              </w:rPr>
              <w:t>…</w:t>
            </w:r>
          </w:p>
        </w:tc>
      </w:tr>
      <w:tr w:rsidR="00D6452A" w:rsidRPr="0046569B" w:rsidTr="004F309F">
        <w:tc>
          <w:tcPr>
            <w:tcW w:w="6691" w:type="dxa"/>
          </w:tcPr>
          <w:p w:rsidR="00D6452A" w:rsidRPr="0046569B" w:rsidRDefault="00D6452A" w:rsidP="0046569B">
            <w:pPr>
              <w:pStyle w:val="Kop1"/>
              <w:spacing w:before="0" w:line="300" w:lineRule="exact"/>
              <w:outlineLvl w:val="0"/>
              <w:rPr>
                <w:rFonts w:ascii="Verdana" w:hAnsi="Verdana"/>
                <w:b w:val="0"/>
                <w:color w:val="auto"/>
                <w:sz w:val="20"/>
                <w:szCs w:val="20"/>
              </w:rPr>
            </w:pPr>
          </w:p>
        </w:tc>
        <w:tc>
          <w:tcPr>
            <w:tcW w:w="7529" w:type="dxa"/>
          </w:tcPr>
          <w:p w:rsidR="00D6452A" w:rsidRPr="0046569B" w:rsidRDefault="00D6452A" w:rsidP="0046569B">
            <w:pPr>
              <w:pStyle w:val="Kop1"/>
              <w:spacing w:before="0" w:line="300" w:lineRule="exact"/>
              <w:outlineLvl w:val="0"/>
              <w:rPr>
                <w:rFonts w:ascii="Verdana" w:hAnsi="Verdana"/>
                <w:sz w:val="20"/>
                <w:szCs w:val="20"/>
              </w:rPr>
            </w:pPr>
          </w:p>
        </w:tc>
      </w:tr>
    </w:tbl>
    <w:p w:rsidR="00D6452A" w:rsidRPr="0046569B" w:rsidRDefault="00D6452A" w:rsidP="0046569B">
      <w:pPr>
        <w:pStyle w:val="Kop1"/>
        <w:spacing w:before="0" w:line="300" w:lineRule="exact"/>
        <w:rPr>
          <w:rFonts w:ascii="Verdana" w:hAnsi="Verdana"/>
          <w:sz w:val="20"/>
          <w:szCs w:val="20"/>
        </w:rPr>
      </w:pPr>
      <w:r w:rsidRPr="0046569B">
        <w:rPr>
          <w:rFonts w:ascii="Verdana" w:hAnsi="Verdana"/>
          <w:sz w:val="20"/>
          <w:szCs w:val="20"/>
        </w:rPr>
        <w:t xml:space="preserve"> </w:t>
      </w:r>
    </w:p>
    <w:tbl>
      <w:tblPr>
        <w:tblW w:w="5760" w:type="dxa"/>
        <w:tblInd w:w="60" w:type="dxa"/>
        <w:tblCellMar>
          <w:left w:w="70" w:type="dxa"/>
          <w:right w:w="70" w:type="dxa"/>
        </w:tblCellMar>
        <w:tblLook w:val="04A0" w:firstRow="1" w:lastRow="0" w:firstColumn="1" w:lastColumn="0" w:noHBand="0" w:noVBand="1"/>
      </w:tblPr>
      <w:tblGrid>
        <w:gridCol w:w="1740"/>
        <w:gridCol w:w="1198"/>
        <w:gridCol w:w="780"/>
        <w:gridCol w:w="770"/>
        <w:gridCol w:w="770"/>
        <w:gridCol w:w="770"/>
      </w:tblGrid>
      <w:tr w:rsidR="00D6452A" w:rsidRPr="0046569B" w:rsidTr="00D6452A">
        <w:trPr>
          <w:trHeight w:val="492"/>
        </w:trPr>
        <w:tc>
          <w:tcPr>
            <w:tcW w:w="1096" w:type="dxa"/>
            <w:tcBorders>
              <w:top w:val="single" w:sz="8" w:space="0" w:color="auto"/>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Vraagnummer</w:t>
            </w:r>
          </w:p>
        </w:tc>
        <w:tc>
          <w:tcPr>
            <w:tcW w:w="948" w:type="dxa"/>
            <w:tcBorders>
              <w:top w:val="single" w:sz="8" w:space="0" w:color="auto"/>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 xml:space="preserve">MC/Open </w:t>
            </w:r>
          </w:p>
        </w:tc>
        <w:tc>
          <w:tcPr>
            <w:tcW w:w="929" w:type="dxa"/>
            <w:tcBorders>
              <w:top w:val="single" w:sz="8" w:space="0" w:color="auto"/>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Tijd (min)</w:t>
            </w:r>
          </w:p>
        </w:tc>
        <w:tc>
          <w:tcPr>
            <w:tcW w:w="929" w:type="dxa"/>
            <w:tcBorders>
              <w:top w:val="single" w:sz="8" w:space="0" w:color="auto"/>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Score R</w:t>
            </w:r>
          </w:p>
        </w:tc>
        <w:tc>
          <w:tcPr>
            <w:tcW w:w="929" w:type="dxa"/>
            <w:tcBorders>
              <w:top w:val="single" w:sz="8" w:space="0" w:color="auto"/>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Score T</w:t>
            </w:r>
          </w:p>
        </w:tc>
        <w:tc>
          <w:tcPr>
            <w:tcW w:w="929" w:type="dxa"/>
            <w:tcBorders>
              <w:top w:val="single" w:sz="8" w:space="0" w:color="auto"/>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b/>
                <w:bCs/>
                <w:color w:val="000000"/>
                <w:sz w:val="20"/>
                <w:szCs w:val="20"/>
                <w:lang w:eastAsia="nl-NL"/>
              </w:rPr>
            </w:pPr>
            <w:r w:rsidRPr="0046569B">
              <w:rPr>
                <w:rFonts w:ascii="Verdana" w:eastAsia="Times New Roman" w:hAnsi="Verdana" w:cs="Times New Roman"/>
                <w:b/>
                <w:bCs/>
                <w:color w:val="000000"/>
                <w:sz w:val="20"/>
                <w:szCs w:val="20"/>
                <w:lang w:eastAsia="nl-NL"/>
              </w:rPr>
              <w:t>Score I</w:t>
            </w:r>
          </w:p>
        </w:tc>
        <w:bookmarkStart w:id="0" w:name="_GoBack"/>
        <w:bookmarkEnd w:id="0"/>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3</w:t>
            </w:r>
          </w:p>
        </w:tc>
        <w:tc>
          <w:tcPr>
            <w:tcW w:w="948" w:type="dxa"/>
            <w:tcBorders>
              <w:top w:val="nil"/>
              <w:left w:val="nil"/>
              <w:bottom w:val="single" w:sz="8" w:space="0" w:color="auto"/>
              <w:right w:val="single" w:sz="8" w:space="0" w:color="auto"/>
            </w:tcBorders>
            <w:shd w:val="clear" w:color="auto" w:fill="auto"/>
            <w:hideMark/>
          </w:tcPr>
          <w:p w:rsidR="00D6452A" w:rsidRPr="0046569B" w:rsidRDefault="00E709F5"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4</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5</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3</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6</w:t>
            </w:r>
          </w:p>
        </w:tc>
        <w:tc>
          <w:tcPr>
            <w:tcW w:w="948" w:type="dxa"/>
            <w:tcBorders>
              <w:top w:val="nil"/>
              <w:left w:val="nil"/>
              <w:bottom w:val="single" w:sz="8" w:space="0" w:color="auto"/>
              <w:right w:val="single" w:sz="8" w:space="0" w:color="auto"/>
            </w:tcBorders>
            <w:shd w:val="clear" w:color="auto" w:fill="auto"/>
            <w:hideMark/>
          </w:tcPr>
          <w:p w:rsidR="00D6452A" w:rsidRPr="0046569B" w:rsidRDefault="00E709F5"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w:t>
            </w:r>
            <w:r w:rsidR="00D6452A" w:rsidRPr="0046569B">
              <w:rPr>
                <w:rFonts w:ascii="Verdana" w:eastAsia="Times New Roman" w:hAnsi="Verdana" w:cs="Times New Roman"/>
                <w:color w:val="000000"/>
                <w:sz w:val="20"/>
                <w:szCs w:val="20"/>
                <w:lang w:eastAsia="nl-NL"/>
              </w:rPr>
              <w:t>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7</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8</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9</w:t>
            </w:r>
          </w:p>
        </w:tc>
        <w:tc>
          <w:tcPr>
            <w:tcW w:w="948" w:type="dxa"/>
            <w:tcBorders>
              <w:top w:val="nil"/>
              <w:left w:val="nil"/>
              <w:bottom w:val="single" w:sz="8" w:space="0" w:color="auto"/>
              <w:right w:val="single" w:sz="8" w:space="0" w:color="auto"/>
            </w:tcBorders>
            <w:shd w:val="clear" w:color="auto" w:fill="auto"/>
            <w:hideMark/>
          </w:tcPr>
          <w:p w:rsidR="00D6452A" w:rsidRPr="0046569B" w:rsidRDefault="008D11BC"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10</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A2454B" w:rsidRPr="0046569B">
              <w:rPr>
                <w:rFonts w:ascii="Verdana" w:eastAsia="Times New Roman" w:hAnsi="Verdana" w:cs="Times New Roman"/>
                <w:color w:val="000000"/>
                <w:sz w:val="20"/>
                <w:szCs w:val="20"/>
                <w:lang w:eastAsia="nl-NL"/>
              </w:rPr>
              <w:t>2</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11</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A2454B"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12</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13</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14</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15</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16</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17</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18</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open</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19</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E709F5"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E709F5"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w:t>
            </w:r>
            <w:r w:rsidR="00D6452A"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E709F5"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20</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E709F5" w:rsidRPr="0046569B">
              <w:rPr>
                <w:rFonts w:ascii="Verdana" w:eastAsia="Times New Roman" w:hAnsi="Verdana" w:cs="Times New Roman"/>
                <w:color w:val="000000"/>
                <w:sz w:val="20"/>
                <w:szCs w:val="20"/>
                <w:lang w:eastAsia="nl-NL"/>
              </w:rPr>
              <w:t>MC</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E709F5" w:rsidRPr="0046569B">
              <w:rPr>
                <w:rFonts w:ascii="Verdana" w:eastAsia="Times New Roman" w:hAnsi="Verdana" w:cs="Times New Roman"/>
                <w:color w:val="000000"/>
                <w:sz w:val="20"/>
                <w:szCs w:val="20"/>
                <w:lang w:eastAsia="nl-NL"/>
              </w:rPr>
              <w:t>2</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r w:rsidR="00E709F5" w:rsidRPr="0046569B">
              <w:rPr>
                <w:rFonts w:ascii="Verdana" w:eastAsia="Times New Roman" w:hAnsi="Verdana" w:cs="Times New Roman"/>
                <w:color w:val="000000"/>
                <w:sz w:val="20"/>
                <w:szCs w:val="20"/>
                <w:lang w:eastAsia="nl-NL"/>
              </w:rPr>
              <w:t>2</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21</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22</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23</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r>
      <w:tr w:rsidR="00D6452A" w:rsidRPr="0046569B" w:rsidTr="00D6452A">
        <w:trPr>
          <w:trHeight w:val="300"/>
        </w:trPr>
        <w:tc>
          <w:tcPr>
            <w:tcW w:w="1096" w:type="dxa"/>
            <w:tcBorders>
              <w:top w:val="nil"/>
              <w:left w:val="single" w:sz="8" w:space="0" w:color="auto"/>
              <w:bottom w:val="single" w:sz="8" w:space="0" w:color="auto"/>
              <w:right w:val="single" w:sz="8" w:space="0" w:color="auto"/>
            </w:tcBorders>
            <w:shd w:val="clear" w:color="auto" w:fill="auto"/>
            <w:hideMark/>
          </w:tcPr>
          <w:p w:rsidR="00D6452A" w:rsidRPr="0046569B" w:rsidRDefault="00D6452A"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45</w:t>
            </w:r>
          </w:p>
        </w:tc>
        <w:tc>
          <w:tcPr>
            <w:tcW w:w="948" w:type="dxa"/>
            <w:tcBorders>
              <w:top w:val="nil"/>
              <w:left w:val="nil"/>
              <w:bottom w:val="single" w:sz="8" w:space="0" w:color="auto"/>
              <w:right w:val="single" w:sz="8" w:space="0" w:color="auto"/>
            </w:tcBorders>
            <w:shd w:val="clear" w:color="auto" w:fill="auto"/>
            <w:hideMark/>
          </w:tcPr>
          <w:p w:rsidR="00D6452A" w:rsidRPr="0046569B" w:rsidRDefault="00D6452A" w:rsidP="0046569B">
            <w:pPr>
              <w:spacing w:line="300" w:lineRule="exact"/>
              <w:ind w:firstLine="0"/>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 </w:t>
            </w:r>
          </w:p>
        </w:tc>
        <w:tc>
          <w:tcPr>
            <w:tcW w:w="929" w:type="dxa"/>
            <w:tcBorders>
              <w:top w:val="nil"/>
              <w:left w:val="nil"/>
              <w:bottom w:val="single" w:sz="8" w:space="0" w:color="auto"/>
              <w:right w:val="single" w:sz="8" w:space="0" w:color="auto"/>
            </w:tcBorders>
            <w:shd w:val="clear" w:color="auto" w:fill="auto"/>
            <w:hideMark/>
          </w:tcPr>
          <w:p w:rsidR="00D6452A" w:rsidRPr="0046569B" w:rsidRDefault="008D11BC"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36</w:t>
            </w:r>
          </w:p>
        </w:tc>
        <w:tc>
          <w:tcPr>
            <w:tcW w:w="929" w:type="dxa"/>
            <w:tcBorders>
              <w:top w:val="nil"/>
              <w:left w:val="nil"/>
              <w:bottom w:val="single" w:sz="8" w:space="0" w:color="auto"/>
              <w:right w:val="single" w:sz="8" w:space="0" w:color="auto"/>
            </w:tcBorders>
            <w:shd w:val="clear" w:color="auto" w:fill="auto"/>
            <w:hideMark/>
          </w:tcPr>
          <w:p w:rsidR="00D6452A" w:rsidRPr="0046569B" w:rsidRDefault="008D11BC"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10</w:t>
            </w:r>
          </w:p>
        </w:tc>
        <w:tc>
          <w:tcPr>
            <w:tcW w:w="929" w:type="dxa"/>
            <w:tcBorders>
              <w:top w:val="nil"/>
              <w:left w:val="nil"/>
              <w:bottom w:val="single" w:sz="8" w:space="0" w:color="auto"/>
              <w:right w:val="single" w:sz="8" w:space="0" w:color="auto"/>
            </w:tcBorders>
            <w:shd w:val="clear" w:color="auto" w:fill="auto"/>
            <w:hideMark/>
          </w:tcPr>
          <w:p w:rsidR="00D6452A" w:rsidRPr="0046569B" w:rsidRDefault="008D11BC"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20</w:t>
            </w:r>
          </w:p>
        </w:tc>
        <w:tc>
          <w:tcPr>
            <w:tcW w:w="929" w:type="dxa"/>
            <w:tcBorders>
              <w:top w:val="nil"/>
              <w:left w:val="nil"/>
              <w:bottom w:val="single" w:sz="8" w:space="0" w:color="auto"/>
              <w:right w:val="single" w:sz="8" w:space="0" w:color="auto"/>
            </w:tcBorders>
            <w:shd w:val="clear" w:color="auto" w:fill="auto"/>
            <w:hideMark/>
          </w:tcPr>
          <w:p w:rsidR="00D6452A" w:rsidRPr="0046569B" w:rsidRDefault="008D11BC" w:rsidP="0046569B">
            <w:pPr>
              <w:spacing w:line="300" w:lineRule="exact"/>
              <w:ind w:firstLine="0"/>
              <w:jc w:val="right"/>
              <w:rPr>
                <w:rFonts w:ascii="Verdana" w:eastAsia="Times New Roman" w:hAnsi="Verdana" w:cs="Times New Roman"/>
                <w:color w:val="000000"/>
                <w:sz w:val="20"/>
                <w:szCs w:val="20"/>
                <w:lang w:eastAsia="nl-NL"/>
              </w:rPr>
            </w:pPr>
            <w:r w:rsidRPr="0046569B">
              <w:rPr>
                <w:rFonts w:ascii="Verdana" w:eastAsia="Times New Roman" w:hAnsi="Verdana" w:cs="Times New Roman"/>
                <w:color w:val="000000"/>
                <w:sz w:val="20"/>
                <w:szCs w:val="20"/>
                <w:lang w:eastAsia="nl-NL"/>
              </w:rPr>
              <w:t>10</w:t>
            </w:r>
          </w:p>
        </w:tc>
      </w:tr>
    </w:tbl>
    <w:p w:rsidR="00D6452A" w:rsidRPr="0046569B" w:rsidRDefault="00D6452A" w:rsidP="0046569B">
      <w:pPr>
        <w:spacing w:line="300" w:lineRule="exact"/>
        <w:rPr>
          <w:rFonts w:ascii="Verdana" w:hAnsi="Verdana"/>
          <w:sz w:val="20"/>
          <w:szCs w:val="20"/>
          <w:lang w:eastAsia="nl-NL"/>
        </w:rPr>
      </w:pPr>
    </w:p>
    <w:p w:rsidR="00D6452A" w:rsidRPr="0046569B" w:rsidRDefault="00D6452A" w:rsidP="0046569B">
      <w:pPr>
        <w:spacing w:line="300" w:lineRule="exact"/>
        <w:rPr>
          <w:rFonts w:ascii="Verdana" w:hAnsi="Verdana"/>
          <w:sz w:val="20"/>
          <w:szCs w:val="20"/>
          <w:lang w:eastAsia="nl-NL"/>
        </w:rPr>
      </w:pPr>
    </w:p>
    <w:p w:rsidR="00214862" w:rsidRPr="0046569B" w:rsidRDefault="00214862" w:rsidP="0046569B">
      <w:pPr>
        <w:spacing w:line="300" w:lineRule="exact"/>
        <w:rPr>
          <w:rFonts w:ascii="Verdana" w:hAnsi="Verdana"/>
          <w:sz w:val="20"/>
          <w:szCs w:val="20"/>
        </w:rPr>
      </w:pPr>
    </w:p>
    <w:p w:rsidR="00D6452A" w:rsidRPr="0046569B" w:rsidRDefault="00D6452A" w:rsidP="0046569B">
      <w:pPr>
        <w:spacing w:line="300" w:lineRule="exact"/>
        <w:rPr>
          <w:rFonts w:ascii="Verdana" w:hAnsi="Verdana"/>
          <w:sz w:val="20"/>
          <w:szCs w:val="20"/>
        </w:rPr>
      </w:pPr>
    </w:p>
    <w:p w:rsidR="00D6452A" w:rsidRPr="0046569B" w:rsidRDefault="00D6452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1</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open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 xml:space="preserve">Noteer de nummers 1 t/m 4 op je proefwerkpapier. Zet erachter of de betreffende bewering waar of niet waar is. </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1</w:t>
            </w:r>
            <w:r w:rsidRPr="0046569B">
              <w:rPr>
                <w:rFonts w:ascii="Verdana" w:hAnsi="Verdana" w:cs="Arial"/>
                <w:sz w:val="20"/>
                <w:szCs w:val="20"/>
              </w:rPr>
              <w:tab/>
              <w:t>Een adequate prikkel wordt altijd omgezet in een actiepotentiaal.</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2</w:t>
            </w:r>
            <w:r w:rsidRPr="0046569B">
              <w:rPr>
                <w:rFonts w:ascii="Verdana" w:hAnsi="Verdana" w:cs="Arial"/>
                <w:sz w:val="20"/>
                <w:szCs w:val="20"/>
              </w:rPr>
              <w:tab/>
              <w:t>De contactplaats tussen twee cellen wordt een synaps genoemd.</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3</w:t>
            </w:r>
            <w:r w:rsidRPr="0046569B">
              <w:rPr>
                <w:rFonts w:ascii="Verdana" w:hAnsi="Verdana" w:cs="Arial"/>
                <w:sz w:val="20"/>
                <w:szCs w:val="20"/>
              </w:rPr>
              <w:tab/>
              <w:t>Eén kegeltje kan drie verschillende kleurstoffen bevatten; hierdoor is kleuren zien mogelijk.</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4</w:t>
            </w:r>
            <w:r w:rsidRPr="0046569B">
              <w:rPr>
                <w:rFonts w:ascii="Verdana" w:hAnsi="Verdana" w:cs="Arial"/>
                <w:sz w:val="20"/>
                <w:szCs w:val="20"/>
              </w:rPr>
              <w:tab/>
              <w:t>Sensorische zenuwcellen liggen geheel binnen het centrale zenuwstelsel</w:t>
            </w:r>
          </w:p>
          <w:p w:rsidR="00214862" w:rsidRPr="0046569B" w:rsidRDefault="00214862" w:rsidP="0046569B">
            <w:pPr>
              <w:pStyle w:val="Plattetekst"/>
              <w:spacing w:line="300" w:lineRule="exact"/>
              <w:ind w:left="1440" w:hanging="720"/>
              <w:rPr>
                <w:rFonts w:ascii="Verdana" w:hAnsi="Verdana" w:cs="Arial"/>
                <w:sz w:val="20"/>
                <w:szCs w:val="20"/>
              </w:rPr>
            </w:pPr>
          </w:p>
          <w:p w:rsidR="00214862" w:rsidRPr="0046569B" w:rsidRDefault="00214862"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1 -  2 + 3+  4-</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1</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R</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MC</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 xml:space="preserve">Door een ongeluk heeft een patiënt een beschadiging in de kleine </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 xml:space="preserve">hersenen (cerebellum). De rest van het centrale zenuwstelsel en het </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perifere zenuwstelsel is normaal.</w:t>
            </w:r>
          </w:p>
          <w:p w:rsidR="00214862" w:rsidRPr="0046569B" w:rsidRDefault="00214862" w:rsidP="0046569B">
            <w:pPr>
              <w:pStyle w:val="Plattetekst"/>
              <w:spacing w:line="300" w:lineRule="exact"/>
              <w:rPr>
                <w:rFonts w:ascii="Verdana" w:hAnsi="Verdana" w:cs="Arial"/>
                <w:sz w:val="20"/>
                <w:szCs w:val="20"/>
              </w:rPr>
            </w:pP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Welke afwijking zal een neuroloog bij het onderzoek van deze patiënt</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kunnen aantreffen?</w:t>
            </w:r>
          </w:p>
          <w:p w:rsidR="00214862" w:rsidRPr="0046569B" w:rsidRDefault="00214862" w:rsidP="0046569B">
            <w:pPr>
              <w:pStyle w:val="Plattetekst"/>
              <w:spacing w:line="300" w:lineRule="exact"/>
              <w:ind w:firstLine="720"/>
              <w:rPr>
                <w:rFonts w:ascii="Verdana" w:hAnsi="Verdana" w:cs="Arial"/>
                <w:sz w:val="20"/>
                <w:szCs w:val="20"/>
              </w:rPr>
            </w:pPr>
            <w:r w:rsidRPr="0046569B">
              <w:rPr>
                <w:rFonts w:ascii="Verdana" w:hAnsi="Verdana" w:cs="Arial"/>
                <w:sz w:val="20"/>
                <w:szCs w:val="20"/>
              </w:rPr>
              <w:t>A</w:t>
            </w:r>
            <w:r w:rsidRPr="0046569B">
              <w:rPr>
                <w:rFonts w:ascii="Verdana" w:hAnsi="Verdana" w:cs="Arial"/>
                <w:sz w:val="20"/>
                <w:szCs w:val="20"/>
              </w:rPr>
              <w:tab/>
              <w:t>De patiënt kan geen reflexbewegingen meer uitvoeren.</w:t>
            </w:r>
          </w:p>
          <w:p w:rsidR="00214862" w:rsidRPr="0046569B" w:rsidRDefault="00214862" w:rsidP="0046569B">
            <w:pPr>
              <w:pStyle w:val="Plattetekst"/>
              <w:spacing w:line="300" w:lineRule="exact"/>
              <w:ind w:firstLine="720"/>
              <w:rPr>
                <w:rFonts w:ascii="Verdana" w:hAnsi="Verdana" w:cs="Arial"/>
                <w:sz w:val="20"/>
                <w:szCs w:val="20"/>
              </w:rPr>
            </w:pPr>
            <w:r w:rsidRPr="0046569B">
              <w:rPr>
                <w:rFonts w:ascii="Verdana" w:hAnsi="Verdana" w:cs="Arial"/>
                <w:sz w:val="20"/>
                <w:szCs w:val="20"/>
              </w:rPr>
              <w:t>B</w:t>
            </w:r>
            <w:r w:rsidRPr="0046569B">
              <w:rPr>
                <w:rFonts w:ascii="Verdana" w:hAnsi="Verdana" w:cs="Arial"/>
                <w:sz w:val="20"/>
                <w:szCs w:val="20"/>
              </w:rPr>
              <w:tab/>
              <w:t>De patiënt kan geen bewuste bewegingen meer uitvoeren.</w:t>
            </w:r>
          </w:p>
          <w:p w:rsidR="00214862" w:rsidRPr="0046569B" w:rsidRDefault="00214862" w:rsidP="0046569B">
            <w:pPr>
              <w:pStyle w:val="Plattetekst"/>
              <w:spacing w:line="300" w:lineRule="exact"/>
              <w:ind w:firstLine="720"/>
              <w:rPr>
                <w:rFonts w:ascii="Verdana" w:hAnsi="Verdana" w:cs="Arial"/>
                <w:sz w:val="20"/>
                <w:szCs w:val="20"/>
              </w:rPr>
            </w:pPr>
            <w:r w:rsidRPr="0046569B">
              <w:rPr>
                <w:rFonts w:ascii="Verdana" w:hAnsi="Verdana" w:cs="Arial"/>
                <w:sz w:val="20"/>
                <w:szCs w:val="20"/>
              </w:rPr>
              <w:t>C</w:t>
            </w:r>
            <w:r w:rsidRPr="0046569B">
              <w:rPr>
                <w:rFonts w:ascii="Verdana" w:hAnsi="Verdana" w:cs="Arial"/>
                <w:sz w:val="20"/>
                <w:szCs w:val="20"/>
              </w:rPr>
              <w:tab/>
              <w:t xml:space="preserve">De patiënt kan bewegingen niet meer samenhangend  </w:t>
            </w:r>
          </w:p>
          <w:p w:rsidR="00214862" w:rsidRPr="0046569B" w:rsidRDefault="00214862" w:rsidP="0046569B">
            <w:pPr>
              <w:pStyle w:val="Plattetekst"/>
              <w:spacing w:line="300" w:lineRule="exact"/>
              <w:ind w:firstLine="720"/>
              <w:rPr>
                <w:rFonts w:ascii="Verdana" w:hAnsi="Verdana" w:cs="Arial"/>
                <w:sz w:val="20"/>
                <w:szCs w:val="20"/>
              </w:rPr>
            </w:pPr>
            <w:r w:rsidRPr="0046569B">
              <w:rPr>
                <w:rFonts w:ascii="Verdana" w:hAnsi="Verdana" w:cs="Arial"/>
                <w:sz w:val="20"/>
                <w:szCs w:val="20"/>
              </w:rPr>
              <w:t xml:space="preserve">            uitvoeren.</w:t>
            </w:r>
          </w:p>
          <w:p w:rsidR="00214862" w:rsidRPr="0046569B" w:rsidRDefault="00214862" w:rsidP="0046569B">
            <w:pPr>
              <w:pStyle w:val="Plattetekst"/>
              <w:spacing w:line="300" w:lineRule="exact"/>
              <w:ind w:left="1440" w:hanging="720"/>
              <w:rPr>
                <w:rFonts w:ascii="Verdana" w:hAnsi="Verdana" w:cs="Arial"/>
                <w:sz w:val="20"/>
                <w:szCs w:val="20"/>
              </w:rPr>
            </w:pPr>
            <w:r w:rsidRPr="0046569B">
              <w:rPr>
                <w:rFonts w:ascii="Verdana" w:hAnsi="Verdana" w:cs="Arial"/>
                <w:sz w:val="20"/>
                <w:szCs w:val="20"/>
              </w:rPr>
              <w:t>D</w:t>
            </w:r>
            <w:r w:rsidRPr="0046569B">
              <w:rPr>
                <w:rFonts w:ascii="Verdana" w:hAnsi="Verdana" w:cs="Arial"/>
                <w:sz w:val="20"/>
                <w:szCs w:val="20"/>
              </w:rPr>
              <w:tab/>
              <w:t>Bij de patiënt bereiken de impulsen vanuit de spieren de hersenen niet meer.</w:t>
            </w:r>
          </w:p>
          <w:p w:rsidR="00214862" w:rsidRPr="0046569B" w:rsidRDefault="00214862" w:rsidP="0046569B">
            <w:pPr>
              <w:pStyle w:val="Plattetekst"/>
              <w:spacing w:line="300" w:lineRule="exact"/>
              <w:rPr>
                <w:rFonts w:ascii="Verdana" w:hAnsi="Verdana" w:cs="Arial"/>
                <w:sz w:val="20"/>
                <w:szCs w:val="20"/>
              </w:rPr>
            </w:pPr>
          </w:p>
          <w:p w:rsidR="00214862" w:rsidRPr="0046569B" w:rsidRDefault="00214862"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C</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1</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R</w:t>
            </w:r>
          </w:p>
        </w:tc>
      </w:tr>
    </w:tbl>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3</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Mc</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7B2D46" w:rsidRPr="0046569B" w:rsidRDefault="007B2D46"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Fixeren (1)</w:t>
            </w:r>
          </w:p>
          <w:p w:rsidR="007B2D46" w:rsidRPr="0046569B" w:rsidRDefault="007B2D46" w:rsidP="0046569B">
            <w:pPr>
              <w:pStyle w:val="Plattetekst"/>
              <w:spacing w:line="300" w:lineRule="exact"/>
              <w:ind w:left="720" w:hanging="720"/>
              <w:rPr>
                <w:rFonts w:ascii="Verdana" w:hAnsi="Verdana" w:cs="Arial"/>
                <w:sz w:val="20"/>
                <w:szCs w:val="20"/>
              </w:rPr>
            </w:pPr>
          </w:p>
          <w:p w:rsidR="007B2D46"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In het gezichtsveld van een proefpersoo</w:t>
            </w:r>
            <w:r w:rsidR="007B2D46" w:rsidRPr="0046569B">
              <w:rPr>
                <w:rFonts w:ascii="Verdana" w:hAnsi="Verdana" w:cs="Arial"/>
                <w:sz w:val="20"/>
                <w:szCs w:val="20"/>
              </w:rPr>
              <w:t>n bevinden zich vier voorwerpen</w:t>
            </w:r>
          </w:p>
          <w:p w:rsidR="007B2D46"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 xml:space="preserve">(1, 2, 3 en 4). De verdeling van deze voorwerpen over het gezichtsveld en </w:t>
            </w:r>
          </w:p>
          <w:p w:rsidR="00214862" w:rsidRPr="0046569B" w:rsidRDefault="00214862"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de afstanden tot zijn rechteroog zijn in het schema weergegeven.</w:t>
            </w:r>
          </w:p>
          <w:p w:rsidR="007B2D46" w:rsidRPr="0046569B" w:rsidRDefault="007B2D46" w:rsidP="0046569B">
            <w:pPr>
              <w:pStyle w:val="Plattetekst"/>
              <w:spacing w:line="300" w:lineRule="exact"/>
              <w:rPr>
                <w:rFonts w:ascii="Verdana" w:hAnsi="Verdana" w:cs="Arial"/>
                <w:sz w:val="20"/>
                <w:szCs w:val="20"/>
              </w:rPr>
            </w:pPr>
            <w:r w:rsidRPr="0046569B">
              <w:rPr>
                <w:rFonts w:ascii="Verdana" w:hAnsi="Verdana" w:cs="Arial"/>
                <w:sz w:val="20"/>
                <w:szCs w:val="20"/>
              </w:rPr>
              <w:t>Achtereenvolgens fixeert de proefpersoon telkens één van deze voorwerpen.</w:t>
            </w:r>
          </w:p>
          <w:p w:rsidR="00214862" w:rsidRPr="0046569B" w:rsidRDefault="00214862" w:rsidP="0046569B">
            <w:pPr>
              <w:pStyle w:val="Plattetekst"/>
              <w:spacing w:line="300" w:lineRule="exact"/>
              <w:rPr>
                <w:rFonts w:ascii="Verdana" w:hAnsi="Verdana" w:cs="Arial"/>
                <w:sz w:val="20"/>
                <w:szCs w:val="20"/>
              </w:rPr>
            </w:pPr>
          </w:p>
          <w:p w:rsidR="00214862" w:rsidRPr="0046569B" w:rsidRDefault="00214862"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noProof/>
                <w:sz w:val="20"/>
                <w:szCs w:val="20"/>
              </w:rPr>
              <w:drawing>
                <wp:anchor distT="0" distB="0" distL="114300" distR="114300" simplePos="0" relativeHeight="251655680" behindDoc="1" locked="0" layoutInCell="1" allowOverlap="1">
                  <wp:simplePos x="0" y="0"/>
                  <wp:positionH relativeFrom="column">
                    <wp:posOffset>254635</wp:posOffset>
                  </wp:positionH>
                  <wp:positionV relativeFrom="paragraph">
                    <wp:posOffset>25400</wp:posOffset>
                  </wp:positionV>
                  <wp:extent cx="4339590" cy="1348740"/>
                  <wp:effectExtent l="19050" t="0" r="381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4339590" cy="1348740"/>
                          </a:xfrm>
                          <a:prstGeom prst="rect">
                            <a:avLst/>
                          </a:prstGeom>
                          <a:noFill/>
                          <a:ln w="9525">
                            <a:noFill/>
                            <a:miter lim="800000"/>
                            <a:headEnd/>
                            <a:tailEnd/>
                          </a:ln>
                        </pic:spPr>
                      </pic:pic>
                    </a:graphicData>
                  </a:graphic>
                </wp:anchor>
              </w:drawing>
            </w: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7B2D46" w:rsidRPr="0046569B" w:rsidRDefault="007B2D46"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 xml:space="preserve">Bij het fixeren van welk van de voorwerpen is de accommodatiespier het meest gespannen? </w:t>
            </w:r>
            <w:r w:rsidR="00AB2033" w:rsidRPr="0046569B">
              <w:rPr>
                <w:rFonts w:ascii="Verdana" w:hAnsi="Verdana" w:cs="Arial"/>
                <w:sz w:val="20"/>
                <w:szCs w:val="20"/>
              </w:rPr>
              <w:t>En is de lens dan plat of bol?</w:t>
            </w:r>
          </w:p>
          <w:p w:rsidR="007B2D46" w:rsidRPr="0046569B" w:rsidRDefault="007B2D46" w:rsidP="0046569B">
            <w:pPr>
              <w:pStyle w:val="Plattetekst"/>
              <w:spacing w:line="300" w:lineRule="exact"/>
              <w:ind w:left="720" w:hanging="720"/>
              <w:rPr>
                <w:rFonts w:ascii="Verdana" w:hAnsi="Verdana" w:cs="Arial"/>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E709F5" w:rsidP="0046569B">
            <w:pPr>
              <w:spacing w:line="300" w:lineRule="exact"/>
              <w:rPr>
                <w:rFonts w:ascii="Verdana" w:hAnsi="Verdana"/>
                <w:sz w:val="20"/>
                <w:szCs w:val="20"/>
              </w:rPr>
            </w:pPr>
            <w:r w:rsidRPr="0046569B">
              <w:rPr>
                <w:rFonts w:ascii="Verdana" w:hAnsi="Verdana"/>
                <w:sz w:val="20"/>
                <w:szCs w:val="20"/>
              </w:rPr>
              <w:t>De spier is het meest gespannen bij 3, de lens is dan bol</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214862" w:rsidRPr="0046569B" w:rsidRDefault="00214862" w:rsidP="0046569B">
            <w:pPr>
              <w:spacing w:line="300" w:lineRule="exact"/>
              <w:rPr>
                <w:rFonts w:ascii="Verdana" w:hAnsi="Verdana"/>
                <w:color w:val="00206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7B2D46"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4</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 xml:space="preserve">Open </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7B2D46" w:rsidP="0046569B">
            <w:pPr>
              <w:spacing w:line="300" w:lineRule="exact"/>
              <w:rPr>
                <w:rFonts w:ascii="Verdana" w:hAnsi="Verdana"/>
                <w:color w:val="002060"/>
                <w:sz w:val="20"/>
                <w:szCs w:val="20"/>
              </w:rPr>
            </w:pPr>
            <w:r w:rsidRPr="0046569B">
              <w:rPr>
                <w:rFonts w:ascii="Verdana" w:hAnsi="Verdana"/>
                <w:color w:val="002060"/>
                <w:sz w:val="20"/>
                <w:szCs w:val="20"/>
              </w:rPr>
              <w:t>V</w:t>
            </w:r>
            <w:r w:rsidR="00214862" w:rsidRPr="0046569B">
              <w:rPr>
                <w:rFonts w:ascii="Verdana" w:hAnsi="Verdana"/>
                <w:color w:val="002060"/>
                <w:sz w:val="20"/>
                <w:szCs w:val="20"/>
              </w:rPr>
              <w:t>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214862"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Fixeren (2)</w:t>
            </w:r>
          </w:p>
          <w:p w:rsidR="007B2D46" w:rsidRPr="0046569B" w:rsidRDefault="007B2D46" w:rsidP="0046569B">
            <w:pPr>
              <w:pStyle w:val="Plattetekst"/>
              <w:spacing w:line="300" w:lineRule="exact"/>
              <w:rPr>
                <w:rFonts w:ascii="Verdana" w:hAnsi="Verdana" w:cs="Arial"/>
                <w:sz w:val="20"/>
                <w:szCs w:val="20"/>
              </w:rPr>
            </w:pPr>
            <w:r w:rsidRPr="0046569B">
              <w:rPr>
                <w:rFonts w:ascii="Verdana" w:hAnsi="Verdana" w:cs="Arial"/>
                <w:sz w:val="20"/>
                <w:szCs w:val="20"/>
              </w:rPr>
              <w:t>De brandpuntsafstand van de lens verandert steeds wanneer de proefpersoon een ander voorwerp fixeert. Dat gebeurt reflexmatig.</w:t>
            </w:r>
          </w:p>
          <w:p w:rsidR="007B2D46" w:rsidRPr="0046569B" w:rsidRDefault="007B2D46" w:rsidP="0046569B">
            <w:pPr>
              <w:pStyle w:val="Plattetekst"/>
              <w:spacing w:line="300" w:lineRule="exact"/>
              <w:ind w:left="720" w:hanging="720"/>
              <w:rPr>
                <w:rFonts w:ascii="Verdana" w:hAnsi="Verdana" w:cs="Arial"/>
                <w:sz w:val="20"/>
                <w:szCs w:val="20"/>
              </w:rPr>
            </w:pPr>
            <w:r w:rsidRPr="0046569B">
              <w:rPr>
                <w:rFonts w:ascii="Verdana" w:hAnsi="Verdana" w:cs="Arial"/>
                <w:sz w:val="20"/>
                <w:szCs w:val="20"/>
              </w:rPr>
              <w:t>Beschrijf de reflexboog van deze refelx</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 xml:space="preserve">Zintuigcellen netvlies, </w:t>
            </w:r>
            <w:r w:rsidR="000923A2" w:rsidRPr="0046569B">
              <w:rPr>
                <w:rFonts w:ascii="Verdana" w:hAnsi="Verdana"/>
                <w:sz w:val="20"/>
                <w:szCs w:val="20"/>
              </w:rPr>
              <w:t>sensoris</w:t>
            </w:r>
            <w:r w:rsidRPr="0046569B">
              <w:rPr>
                <w:rFonts w:ascii="Verdana" w:hAnsi="Verdana"/>
                <w:sz w:val="20"/>
                <w:szCs w:val="20"/>
              </w:rPr>
              <w:t>che zenuwcel, hersenstam, motorische zenuwcel, accom</w:t>
            </w:r>
            <w:r w:rsidR="000923A2" w:rsidRPr="0046569B">
              <w:rPr>
                <w:rFonts w:ascii="Verdana" w:hAnsi="Verdana"/>
                <w:sz w:val="20"/>
                <w:szCs w:val="20"/>
              </w:rPr>
              <w:t>m</w:t>
            </w:r>
            <w:r w:rsidRPr="0046569B">
              <w:rPr>
                <w:rFonts w:ascii="Verdana" w:hAnsi="Verdana"/>
                <w:sz w:val="20"/>
                <w:szCs w:val="20"/>
              </w:rPr>
              <w:t>odatiespier</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2  elke ft -1</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lastRenderedPageBreak/>
              <w:t>Tijd</w:t>
            </w:r>
          </w:p>
        </w:tc>
        <w:tc>
          <w:tcPr>
            <w:tcW w:w="7544" w:type="dxa"/>
          </w:tcPr>
          <w:p w:rsidR="00214862" w:rsidRPr="0046569B" w:rsidRDefault="007B2D46"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7B2D46"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7B2D46" w:rsidP="0046569B">
            <w:pPr>
              <w:spacing w:line="300" w:lineRule="exact"/>
              <w:rPr>
                <w:rFonts w:ascii="Verdana" w:hAnsi="Verdana"/>
                <w:sz w:val="20"/>
                <w:szCs w:val="20"/>
              </w:rPr>
            </w:pPr>
            <w:r w:rsidRPr="0046569B">
              <w:rPr>
                <w:rFonts w:ascii="Verdana" w:hAnsi="Verdana"/>
                <w:sz w:val="20"/>
                <w:szCs w:val="20"/>
              </w:rPr>
              <w:t>5</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214862" w:rsidP="0046569B">
            <w:pPr>
              <w:spacing w:line="300" w:lineRule="exact"/>
              <w:rPr>
                <w:rFonts w:ascii="Verdana" w:hAnsi="Verdana"/>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214862" w:rsidRPr="0046569B" w:rsidRDefault="007B2D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Ogen en oren</w:t>
            </w:r>
          </w:p>
          <w:p w:rsidR="00E92110" w:rsidRPr="0046569B" w:rsidRDefault="00E92110"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olor w:val="000011"/>
                <w:sz w:val="20"/>
                <w:szCs w:val="20"/>
                <w:shd w:val="clear" w:color="auto" w:fill="FFFFFF"/>
              </w:rPr>
              <w:t xml:space="preserve">Ogen en oren hebben verschillende taken. Geluiden zijn in de tijd gestructureerd, en geven dus goede informatie over </w:t>
            </w:r>
            <w:r w:rsidRPr="0046569B">
              <w:rPr>
                <w:rStyle w:val="Nadruk"/>
                <w:rFonts w:ascii="Verdana" w:hAnsi="Verdana"/>
                <w:color w:val="000011"/>
                <w:sz w:val="20"/>
                <w:szCs w:val="20"/>
                <w:bdr w:val="none" w:sz="0" w:space="0" w:color="auto" w:frame="1"/>
                <w:shd w:val="clear" w:color="auto" w:fill="FFFFFF"/>
              </w:rPr>
              <w:t>wanneer</w:t>
            </w:r>
            <w:r w:rsidRPr="0046569B">
              <w:rPr>
                <w:rStyle w:val="apple-converted-space"/>
                <w:rFonts w:ascii="Verdana" w:hAnsi="Verdana"/>
                <w:color w:val="000011"/>
                <w:sz w:val="20"/>
                <w:szCs w:val="20"/>
                <w:shd w:val="clear" w:color="auto" w:fill="FFFFFF"/>
              </w:rPr>
              <w:t> </w:t>
            </w:r>
            <w:r w:rsidRPr="0046569B">
              <w:rPr>
                <w:rFonts w:ascii="Verdana" w:hAnsi="Verdana"/>
                <w:color w:val="000011"/>
                <w:sz w:val="20"/>
                <w:szCs w:val="20"/>
                <w:shd w:val="clear" w:color="auto" w:fill="FFFFFF"/>
              </w:rPr>
              <w:t>iets gebeurt, of</w:t>
            </w:r>
            <w:r w:rsidRPr="0046569B">
              <w:rPr>
                <w:rStyle w:val="apple-converted-space"/>
                <w:rFonts w:ascii="Verdana" w:hAnsi="Verdana"/>
                <w:color w:val="000011"/>
                <w:sz w:val="20"/>
                <w:szCs w:val="20"/>
                <w:shd w:val="clear" w:color="auto" w:fill="FFFFFF"/>
              </w:rPr>
              <w:t> </w:t>
            </w:r>
            <w:r w:rsidRPr="0046569B">
              <w:rPr>
                <w:rStyle w:val="Nadruk"/>
                <w:rFonts w:ascii="Verdana" w:hAnsi="Verdana"/>
                <w:color w:val="000011"/>
                <w:sz w:val="20"/>
                <w:szCs w:val="20"/>
                <w:bdr w:val="none" w:sz="0" w:space="0" w:color="auto" w:frame="1"/>
                <w:shd w:val="clear" w:color="auto" w:fill="FFFFFF"/>
              </w:rPr>
              <w:t>hoeveel</w:t>
            </w:r>
            <w:r w:rsidRPr="0046569B">
              <w:rPr>
                <w:rStyle w:val="apple-converted-space"/>
                <w:rFonts w:ascii="Verdana" w:hAnsi="Verdana"/>
                <w:color w:val="000011"/>
                <w:sz w:val="20"/>
                <w:szCs w:val="20"/>
                <w:shd w:val="clear" w:color="auto" w:fill="FFFFFF"/>
              </w:rPr>
              <w:t> </w:t>
            </w:r>
            <w:r w:rsidRPr="0046569B">
              <w:rPr>
                <w:rFonts w:ascii="Verdana" w:hAnsi="Verdana"/>
                <w:color w:val="000011"/>
                <w:sz w:val="20"/>
                <w:szCs w:val="20"/>
                <w:shd w:val="clear" w:color="auto" w:fill="FFFFFF"/>
              </w:rPr>
              <w:t>gebeurtenissen er na elkaar zijn. Beelden geven juist betere informatie over</w:t>
            </w:r>
            <w:r w:rsidRPr="0046569B">
              <w:rPr>
                <w:rStyle w:val="apple-converted-space"/>
                <w:rFonts w:ascii="Verdana" w:hAnsi="Verdana"/>
                <w:color w:val="000011"/>
                <w:sz w:val="20"/>
                <w:szCs w:val="20"/>
                <w:shd w:val="clear" w:color="auto" w:fill="FFFFFF"/>
              </w:rPr>
              <w:t> </w:t>
            </w:r>
            <w:r w:rsidRPr="0046569B">
              <w:rPr>
                <w:rStyle w:val="Nadruk"/>
                <w:rFonts w:ascii="Verdana" w:hAnsi="Verdana"/>
                <w:color w:val="000011"/>
                <w:sz w:val="20"/>
                <w:szCs w:val="20"/>
                <w:bdr w:val="none" w:sz="0" w:space="0" w:color="auto" w:frame="1"/>
                <w:shd w:val="clear" w:color="auto" w:fill="FFFFFF"/>
              </w:rPr>
              <w:t>waar</w:t>
            </w:r>
            <w:r w:rsidRPr="0046569B">
              <w:rPr>
                <w:rStyle w:val="apple-converted-space"/>
                <w:rFonts w:ascii="Verdana" w:hAnsi="Verdana"/>
                <w:color w:val="000011"/>
                <w:sz w:val="20"/>
                <w:szCs w:val="20"/>
                <w:shd w:val="clear" w:color="auto" w:fill="FFFFFF"/>
              </w:rPr>
              <w:t> </w:t>
            </w:r>
            <w:r w:rsidRPr="0046569B">
              <w:rPr>
                <w:rFonts w:ascii="Verdana" w:hAnsi="Verdana"/>
                <w:color w:val="000011"/>
                <w:sz w:val="20"/>
                <w:szCs w:val="20"/>
                <w:shd w:val="clear" w:color="auto" w:fill="FFFFFF"/>
              </w:rPr>
              <w:t>iets is.</w:t>
            </w:r>
            <w:r w:rsidRPr="0046569B">
              <w:rPr>
                <w:rStyle w:val="apple-converted-space"/>
                <w:rFonts w:ascii="Verdana" w:hAnsi="Verdana"/>
                <w:color w:val="000011"/>
                <w:sz w:val="20"/>
                <w:szCs w:val="20"/>
                <w:shd w:val="clear" w:color="auto" w:fill="FFFFFF"/>
              </w:rPr>
              <w:t> </w:t>
            </w:r>
          </w:p>
          <w:p w:rsidR="00E92110" w:rsidRPr="0046569B" w:rsidRDefault="00E92110" w:rsidP="0046569B">
            <w:pPr>
              <w:widowControl w:val="0"/>
              <w:tabs>
                <w:tab w:val="left" w:pos="567"/>
              </w:tabs>
              <w:autoSpaceDE w:val="0"/>
              <w:autoSpaceDN w:val="0"/>
              <w:adjustRightInd w:val="0"/>
              <w:spacing w:line="300" w:lineRule="exact"/>
              <w:ind w:right="295"/>
              <w:rPr>
                <w:rFonts w:ascii="Verdana" w:hAnsi="Verdana"/>
                <w:color w:val="000011"/>
                <w:sz w:val="20"/>
                <w:szCs w:val="20"/>
                <w:shd w:val="clear" w:color="auto" w:fill="FFFFFF"/>
              </w:rPr>
            </w:pPr>
            <w:r w:rsidRPr="0046569B">
              <w:rPr>
                <w:rFonts w:ascii="Verdana" w:hAnsi="Verdana" w:cs="Arial"/>
                <w:sz w:val="20"/>
                <w:szCs w:val="20"/>
              </w:rPr>
              <w:t xml:space="preserve">Je ogen kunnen je oren voor de gek houden en andersom. Denk maar eens aan </w:t>
            </w:r>
            <w:r w:rsidRPr="0046569B">
              <w:rPr>
                <w:rFonts w:ascii="Verdana" w:hAnsi="Verdana"/>
                <w:color w:val="000011"/>
                <w:sz w:val="20"/>
                <w:szCs w:val="20"/>
                <w:shd w:val="clear" w:color="auto" w:fill="FFFFFF"/>
              </w:rPr>
              <w:t xml:space="preserve">de buikspreker, die de mond van een pop zo laat bewegen dat het lijkt of deze echt praat Doordat de mondbewegingen van de pop overeenkomen met wat we horen, koppelen de hersenen dit automatisch aan elkaar. </w:t>
            </w:r>
          </w:p>
          <w:p w:rsidR="007B2D46" w:rsidRPr="0046569B" w:rsidRDefault="007B2D46" w:rsidP="0046569B">
            <w:pPr>
              <w:widowControl w:val="0"/>
              <w:tabs>
                <w:tab w:val="left" w:pos="567"/>
              </w:tabs>
              <w:autoSpaceDE w:val="0"/>
              <w:autoSpaceDN w:val="0"/>
              <w:adjustRightInd w:val="0"/>
              <w:spacing w:line="300" w:lineRule="exact"/>
              <w:ind w:right="295"/>
              <w:rPr>
                <w:rFonts w:ascii="Verdana" w:hAnsi="Verdana"/>
                <w:color w:val="000011"/>
                <w:sz w:val="20"/>
                <w:szCs w:val="20"/>
                <w:shd w:val="clear" w:color="auto" w:fill="FFFFFF"/>
              </w:rPr>
            </w:pPr>
            <w:r w:rsidRPr="0046569B">
              <w:rPr>
                <w:rFonts w:ascii="Verdana" w:hAnsi="Verdana" w:cs="Arial"/>
                <w:sz w:val="20"/>
                <w:szCs w:val="20"/>
              </w:rPr>
              <w:t xml:space="preserve">In een experiment kregen </w:t>
            </w:r>
            <w:r w:rsidR="00AB2033" w:rsidRPr="0046569B">
              <w:rPr>
                <w:rFonts w:ascii="Verdana" w:hAnsi="Verdana" w:cs="Arial"/>
                <w:sz w:val="20"/>
                <w:szCs w:val="20"/>
              </w:rPr>
              <w:t xml:space="preserve">proefpersonen </w:t>
            </w:r>
            <w:r w:rsidRPr="0046569B">
              <w:rPr>
                <w:rFonts w:ascii="Verdana" w:hAnsi="Verdana"/>
                <w:color w:val="000011"/>
                <w:sz w:val="20"/>
                <w:szCs w:val="20"/>
                <w:shd w:val="clear" w:color="auto" w:fill="FFFFFF"/>
              </w:rPr>
              <w:t xml:space="preserve">lichtflitsen op een beeldscherm te zien. Tegelijkertijd </w:t>
            </w:r>
            <w:r w:rsidR="00E92110" w:rsidRPr="0046569B">
              <w:rPr>
                <w:rFonts w:ascii="Verdana" w:hAnsi="Verdana"/>
                <w:color w:val="000011"/>
                <w:sz w:val="20"/>
                <w:szCs w:val="20"/>
                <w:shd w:val="clear" w:color="auto" w:fill="FFFFFF"/>
              </w:rPr>
              <w:t xml:space="preserve">kregen ze </w:t>
            </w:r>
            <w:r w:rsidRPr="0046569B">
              <w:rPr>
                <w:rFonts w:ascii="Verdana" w:hAnsi="Verdana"/>
                <w:color w:val="000011"/>
                <w:sz w:val="20"/>
                <w:szCs w:val="20"/>
                <w:shd w:val="clear" w:color="auto" w:fill="FFFFFF"/>
              </w:rPr>
              <w:t>korte piepjes te horen</w:t>
            </w:r>
            <w:r w:rsidR="00E92110" w:rsidRPr="0046569B">
              <w:rPr>
                <w:rFonts w:ascii="Verdana" w:hAnsi="Verdana"/>
                <w:color w:val="000011"/>
                <w:sz w:val="20"/>
                <w:szCs w:val="20"/>
                <w:shd w:val="clear" w:color="auto" w:fill="FFFFFF"/>
              </w:rPr>
              <w:t xml:space="preserve">. Ze </w:t>
            </w:r>
            <w:r w:rsidRPr="0046569B">
              <w:rPr>
                <w:rFonts w:ascii="Verdana" w:hAnsi="Verdana"/>
                <w:color w:val="000011"/>
                <w:sz w:val="20"/>
                <w:szCs w:val="20"/>
                <w:shd w:val="clear" w:color="auto" w:fill="FFFFFF"/>
              </w:rPr>
              <w:t xml:space="preserve">moesten het aantal lichtflitsen tellen. </w:t>
            </w:r>
            <w:r w:rsidR="00E92110" w:rsidRPr="0046569B">
              <w:rPr>
                <w:rFonts w:ascii="Verdana" w:hAnsi="Verdana"/>
                <w:color w:val="000011"/>
                <w:sz w:val="20"/>
                <w:szCs w:val="20"/>
                <w:shd w:val="clear" w:color="auto" w:fill="FFFFFF"/>
              </w:rPr>
              <w:t xml:space="preserve">In het diagram zie je de resultaten van de situaties waarin steeds één lichtflits werd gegeven. . </w:t>
            </w:r>
          </w:p>
          <w:p w:rsidR="00E92110" w:rsidRPr="0046569B" w:rsidRDefault="00E92110" w:rsidP="0046569B">
            <w:pPr>
              <w:widowControl w:val="0"/>
              <w:tabs>
                <w:tab w:val="left" w:pos="567"/>
              </w:tabs>
              <w:autoSpaceDE w:val="0"/>
              <w:autoSpaceDN w:val="0"/>
              <w:adjustRightInd w:val="0"/>
              <w:spacing w:line="300" w:lineRule="exact"/>
              <w:ind w:right="295"/>
              <w:rPr>
                <w:rFonts w:ascii="Verdana" w:hAnsi="Verdana"/>
                <w:color w:val="000011"/>
                <w:sz w:val="20"/>
                <w:szCs w:val="20"/>
                <w:shd w:val="clear" w:color="auto" w:fill="FFFFFF"/>
              </w:rPr>
            </w:pPr>
            <w:r w:rsidRPr="0046569B">
              <w:rPr>
                <w:rFonts w:ascii="Verdana" w:eastAsiaTheme="minorHAnsi" w:hAnsi="Verdana"/>
                <w:sz w:val="20"/>
                <w:szCs w:val="20"/>
                <w:lang w:eastAsia="en-US"/>
              </w:rPr>
              <w:object w:dxaOrig="7308" w:dyaOrig="6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55.25pt" o:ole="">
                  <v:imagedata r:id="rId7" o:title=""/>
                </v:shape>
                <o:OLEObject Type="Embed" ProgID="PBrush" ShapeID="_x0000_i1025" DrawAspect="Content" ObjectID="_1555133866" r:id="rId8"/>
              </w:object>
            </w:r>
          </w:p>
          <w:p w:rsidR="00E92110" w:rsidRPr="0046569B" w:rsidRDefault="00E92110" w:rsidP="0046569B">
            <w:pPr>
              <w:widowControl w:val="0"/>
              <w:tabs>
                <w:tab w:val="left" w:pos="567"/>
              </w:tabs>
              <w:autoSpaceDE w:val="0"/>
              <w:autoSpaceDN w:val="0"/>
              <w:adjustRightInd w:val="0"/>
              <w:spacing w:line="300" w:lineRule="exact"/>
              <w:ind w:right="295"/>
              <w:rPr>
                <w:rFonts w:ascii="Verdana" w:hAnsi="Verdana"/>
                <w:color w:val="000011"/>
                <w:sz w:val="20"/>
                <w:szCs w:val="20"/>
                <w:shd w:val="clear" w:color="auto" w:fill="FFFFFF"/>
              </w:rPr>
            </w:pPr>
            <w:r w:rsidRPr="0046569B">
              <w:rPr>
                <w:rFonts w:ascii="Verdana" w:hAnsi="Verdana"/>
                <w:color w:val="000011"/>
                <w:sz w:val="20"/>
                <w:szCs w:val="20"/>
                <w:shd w:val="clear" w:color="auto" w:fill="FFFFFF"/>
              </w:rPr>
              <w:t>Leid uit de figuur af welk zintuig de hersenen in</w:t>
            </w:r>
            <w:r w:rsidR="00B4736E" w:rsidRPr="0046569B">
              <w:rPr>
                <w:rFonts w:ascii="Verdana" w:hAnsi="Verdana"/>
                <w:color w:val="000011"/>
                <w:sz w:val="20"/>
                <w:szCs w:val="20"/>
                <w:shd w:val="clear" w:color="auto" w:fill="FFFFFF"/>
              </w:rPr>
              <w:t xml:space="preserve"> d</w:t>
            </w:r>
            <w:r w:rsidRPr="0046569B">
              <w:rPr>
                <w:rFonts w:ascii="Verdana" w:hAnsi="Verdana"/>
                <w:color w:val="000011"/>
                <w:sz w:val="20"/>
                <w:szCs w:val="20"/>
                <w:shd w:val="clear" w:color="auto" w:fill="FFFFFF"/>
              </w:rPr>
              <w:t xml:space="preserve">eze situatie het meest betrouwbaar vinden. Licht je antwoord toe. </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E92110" w:rsidP="0046569B">
            <w:pPr>
              <w:spacing w:line="300" w:lineRule="exact"/>
              <w:rPr>
                <w:rFonts w:ascii="Verdana" w:hAnsi="Verdana"/>
                <w:sz w:val="20"/>
                <w:szCs w:val="20"/>
              </w:rPr>
            </w:pPr>
            <w:r w:rsidRPr="0046569B">
              <w:rPr>
                <w:rFonts w:ascii="Verdana" w:hAnsi="Verdana"/>
                <w:sz w:val="20"/>
                <w:szCs w:val="20"/>
              </w:rPr>
              <w:t xml:space="preserve">De oren. Je ziet </w:t>
            </w:r>
            <w:r w:rsidR="00B42239" w:rsidRPr="0046569B">
              <w:rPr>
                <w:rFonts w:ascii="Verdana" w:hAnsi="Verdana"/>
                <w:sz w:val="20"/>
                <w:szCs w:val="20"/>
              </w:rPr>
              <w:t xml:space="preserve">meer flitsen dan er zijn, als je meer piepjes hoort. </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B42239"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214862" w:rsidRPr="0046569B" w:rsidRDefault="00214862" w:rsidP="0046569B">
            <w:pPr>
              <w:spacing w:line="300" w:lineRule="exact"/>
              <w:rPr>
                <w:rFonts w:ascii="Verdana" w:hAnsi="Verdana"/>
                <w:color w:val="00206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B42239" w:rsidP="0046569B">
            <w:pPr>
              <w:spacing w:line="300" w:lineRule="exact"/>
              <w:rPr>
                <w:rFonts w:ascii="Verdana" w:hAnsi="Verdana"/>
                <w:color w:val="002060"/>
                <w:sz w:val="20"/>
                <w:szCs w:val="20"/>
              </w:rPr>
            </w:pPr>
            <w:r w:rsidRPr="0046569B">
              <w:rPr>
                <w:rFonts w:ascii="Verdana" w:hAnsi="Verdana"/>
                <w:color w:val="002060"/>
                <w:sz w:val="20"/>
                <w:szCs w:val="20"/>
              </w:rPr>
              <w:t>I</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B4736E" w:rsidP="0046569B">
            <w:pPr>
              <w:spacing w:line="300" w:lineRule="exact"/>
              <w:rPr>
                <w:rFonts w:ascii="Verdana" w:hAnsi="Verdana"/>
                <w:sz w:val="20"/>
                <w:szCs w:val="20"/>
              </w:rPr>
            </w:pPr>
            <w:r w:rsidRPr="0046569B">
              <w:rPr>
                <w:rFonts w:ascii="Verdana" w:hAnsi="Verdana"/>
                <w:sz w:val="20"/>
                <w:szCs w:val="20"/>
              </w:rPr>
              <w:t>6</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E709F5" w:rsidP="0046569B">
            <w:pPr>
              <w:spacing w:line="300" w:lineRule="exact"/>
              <w:rPr>
                <w:rFonts w:ascii="Verdana" w:hAnsi="Verdana"/>
                <w:sz w:val="20"/>
                <w:szCs w:val="20"/>
              </w:rPr>
            </w:pPr>
            <w:r w:rsidRPr="0046569B">
              <w:rPr>
                <w:rFonts w:ascii="Verdana" w:hAnsi="Verdana"/>
                <w:sz w:val="20"/>
                <w:szCs w:val="20"/>
              </w:rPr>
              <w:t>MC</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0923A2" w:rsidRPr="0046569B" w:rsidRDefault="000923A2" w:rsidP="0046569B">
            <w:pPr>
              <w:widowControl w:val="0"/>
              <w:autoSpaceDE w:val="0"/>
              <w:autoSpaceDN w:val="0"/>
              <w:adjustRightInd w:val="0"/>
              <w:spacing w:line="300" w:lineRule="exact"/>
              <w:ind w:right="268"/>
              <w:rPr>
                <w:rFonts w:ascii="Verdana" w:hAnsi="Verdana" w:cs="Arial"/>
                <w:sz w:val="20"/>
                <w:szCs w:val="20"/>
              </w:rPr>
            </w:pPr>
            <w:r w:rsidRPr="0046569B">
              <w:rPr>
                <w:rFonts w:ascii="Verdana" w:hAnsi="Verdana" w:cs="Arial"/>
                <w:sz w:val="20"/>
                <w:szCs w:val="20"/>
              </w:rPr>
              <w:t>Veldkrekel</w:t>
            </w:r>
          </w:p>
          <w:p w:rsidR="000923A2" w:rsidRPr="0046569B" w:rsidRDefault="000923A2" w:rsidP="0046569B">
            <w:pPr>
              <w:widowControl w:val="0"/>
              <w:autoSpaceDE w:val="0"/>
              <w:autoSpaceDN w:val="0"/>
              <w:adjustRightInd w:val="0"/>
              <w:spacing w:line="300" w:lineRule="exact"/>
              <w:ind w:right="268"/>
              <w:rPr>
                <w:rFonts w:ascii="Verdana" w:hAnsi="Verdana" w:cs="Arial"/>
                <w:sz w:val="20"/>
                <w:szCs w:val="20"/>
              </w:rPr>
            </w:pPr>
            <w:r w:rsidRPr="0046569B">
              <w:rPr>
                <w:rFonts w:ascii="Verdana" w:hAnsi="Verdana" w:cs="Arial"/>
                <w:sz w:val="20"/>
                <w:szCs w:val="20"/>
              </w:rPr>
              <w:t>Mannetjes van de veldkrekel ‘zingen’ door hun vleugels tegen elkaar te bewegen. Onderzoek aan zenuwcellen van krekels laat zien dat het patroon dat wordt gezongen op een andere plaats in het zenuwstelsel wordt opgewekt (P) dan waar het soorteigen zangpatroon wordt herkend (Q) (zie de afbeelding)</w:t>
            </w:r>
            <w:r w:rsidRPr="0046569B">
              <w:rPr>
                <w:rFonts w:ascii="Verdana" w:hAnsi="Verdana" w:cs="Arial"/>
                <w:color w:val="4B4B4B"/>
                <w:sz w:val="20"/>
                <w:szCs w:val="20"/>
              </w:rPr>
              <w:t xml:space="preserve">. </w:t>
            </w:r>
            <w:r w:rsidRPr="0046569B">
              <w:rPr>
                <w:rFonts w:ascii="Verdana" w:hAnsi="Verdana" w:cs="Arial"/>
                <w:color w:val="000000"/>
                <w:sz w:val="20"/>
                <w:szCs w:val="20"/>
              </w:rPr>
              <w:t>In het eerste geval gaat het om groepen zenuwcellen die spieren aansturen, en in het tweede geval om groepen zenuwcellen waar informatie van de zintuigcellen</w:t>
            </w: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r w:rsidRPr="0046569B">
              <w:rPr>
                <w:rFonts w:ascii="Verdana" w:hAnsi="Verdana" w:cs="Arial"/>
                <w:color w:val="000000"/>
                <w:position w:val="-1"/>
                <w:sz w:val="20"/>
                <w:szCs w:val="20"/>
              </w:rPr>
              <w:t>wordt verwerkt.</w:t>
            </w: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E709F5" w:rsidP="0046569B">
            <w:pPr>
              <w:widowControl w:val="0"/>
              <w:autoSpaceDE w:val="0"/>
              <w:autoSpaceDN w:val="0"/>
              <w:adjustRightInd w:val="0"/>
              <w:spacing w:line="300" w:lineRule="exact"/>
              <w:ind w:right="268"/>
              <w:rPr>
                <w:rFonts w:ascii="Verdana" w:hAnsi="Verdana" w:cs="Arial"/>
                <w:color w:val="000000"/>
                <w:sz w:val="20"/>
                <w:szCs w:val="20"/>
              </w:rPr>
            </w:pPr>
            <w:r w:rsidRPr="0046569B">
              <w:rPr>
                <w:rFonts w:ascii="Verdana" w:hAnsi="Verdana" w:cs="Arial"/>
                <w:noProof/>
                <w:color w:val="000000"/>
                <w:sz w:val="20"/>
                <w:szCs w:val="20"/>
              </w:rPr>
              <w:drawing>
                <wp:anchor distT="0" distB="0" distL="114300" distR="114300" simplePos="0" relativeHeight="251658752" behindDoc="0" locked="0" layoutInCell="1" allowOverlap="1">
                  <wp:simplePos x="0" y="0"/>
                  <wp:positionH relativeFrom="column">
                    <wp:posOffset>378732</wp:posOffset>
                  </wp:positionH>
                  <wp:positionV relativeFrom="paragraph">
                    <wp:posOffset>117112</wp:posOffset>
                  </wp:positionV>
                  <wp:extent cx="1610995" cy="1012371"/>
                  <wp:effectExtent l="19050" t="0" r="8255"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1610995" cy="1012371"/>
                          </a:xfrm>
                          <a:prstGeom prst="rect">
                            <a:avLst/>
                          </a:prstGeom>
                          <a:noFill/>
                          <a:ln w="9525">
                            <a:noFill/>
                            <a:miter lim="800000"/>
                            <a:headEnd/>
                            <a:tailEnd/>
                          </a:ln>
                        </pic:spPr>
                      </pic:pic>
                    </a:graphicData>
                  </a:graphic>
                </wp:anchor>
              </w:drawing>
            </w: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tabs>
                <w:tab w:val="left" w:pos="426"/>
                <w:tab w:val="left" w:pos="1060"/>
                <w:tab w:val="left" w:pos="1460"/>
              </w:tabs>
              <w:autoSpaceDE w:val="0"/>
              <w:autoSpaceDN w:val="0"/>
              <w:adjustRightInd w:val="0"/>
              <w:spacing w:line="300" w:lineRule="exact"/>
              <w:ind w:right="268" w:hanging="567"/>
              <w:rPr>
                <w:rFonts w:ascii="Verdana" w:hAnsi="Verdana" w:cs="Arial"/>
                <w:color w:val="000000"/>
                <w:sz w:val="20"/>
                <w:szCs w:val="20"/>
              </w:rPr>
            </w:pPr>
            <w:r w:rsidRPr="0046569B">
              <w:rPr>
                <w:rFonts w:ascii="Verdana" w:hAnsi="Verdana" w:cs="Arial"/>
                <w:b/>
                <w:bCs/>
                <w:color w:val="000000"/>
                <w:sz w:val="20"/>
                <w:szCs w:val="20"/>
              </w:rPr>
              <w:t>c</w:t>
            </w:r>
            <w:r w:rsidRPr="0046569B">
              <w:rPr>
                <w:rFonts w:ascii="Verdana" w:hAnsi="Verdana" w:cs="Arial"/>
                <w:b/>
                <w:bCs/>
                <w:color w:val="000000"/>
                <w:sz w:val="20"/>
                <w:szCs w:val="20"/>
              </w:rPr>
              <w:tab/>
            </w:r>
            <w:r w:rsidRPr="0046569B">
              <w:rPr>
                <w:rFonts w:ascii="Verdana" w:hAnsi="Verdana"/>
                <w:color w:val="000000"/>
                <w:sz w:val="20"/>
                <w:szCs w:val="20"/>
              </w:rPr>
              <w:t>-</w:t>
            </w:r>
            <w:r w:rsidRPr="0046569B">
              <w:rPr>
                <w:rFonts w:ascii="Verdana" w:hAnsi="Verdana"/>
                <w:color w:val="000000"/>
                <w:sz w:val="20"/>
                <w:szCs w:val="20"/>
              </w:rPr>
              <w:tab/>
            </w:r>
            <w:r w:rsidRPr="0046569B">
              <w:rPr>
                <w:rFonts w:ascii="Verdana" w:hAnsi="Verdana" w:cs="Arial"/>
                <w:color w:val="000000"/>
                <w:sz w:val="20"/>
                <w:szCs w:val="20"/>
              </w:rPr>
              <w:t>Welk type zenuwcellen kun je, op basis van de gegeven informatie, bij P</w:t>
            </w:r>
          </w:p>
          <w:p w:rsidR="000923A2" w:rsidRPr="0046569B" w:rsidRDefault="000923A2" w:rsidP="0046569B">
            <w:pPr>
              <w:widowControl w:val="0"/>
              <w:autoSpaceDE w:val="0"/>
              <w:autoSpaceDN w:val="0"/>
              <w:adjustRightInd w:val="0"/>
              <w:spacing w:line="300" w:lineRule="exact"/>
              <w:ind w:left="426" w:right="268" w:hanging="426"/>
              <w:rPr>
                <w:rFonts w:ascii="Verdana" w:hAnsi="Verdana" w:cs="Arial"/>
                <w:color w:val="000000"/>
                <w:sz w:val="20"/>
                <w:szCs w:val="20"/>
              </w:rPr>
            </w:pPr>
            <w:r w:rsidRPr="0046569B">
              <w:rPr>
                <w:rFonts w:ascii="Verdana" w:hAnsi="Verdana" w:cs="Arial"/>
                <w:color w:val="000000"/>
                <w:sz w:val="20"/>
                <w:szCs w:val="20"/>
              </w:rPr>
              <w:tab/>
              <w:t>zeker verwachten?</w:t>
            </w:r>
          </w:p>
          <w:p w:rsidR="000923A2" w:rsidRPr="0046569B" w:rsidRDefault="000923A2" w:rsidP="0046569B">
            <w:pPr>
              <w:widowControl w:val="0"/>
              <w:tabs>
                <w:tab w:val="left" w:pos="1460"/>
              </w:tabs>
              <w:autoSpaceDE w:val="0"/>
              <w:autoSpaceDN w:val="0"/>
              <w:adjustRightInd w:val="0"/>
              <w:spacing w:line="300" w:lineRule="exact"/>
              <w:ind w:left="426" w:right="268" w:hanging="426"/>
              <w:rPr>
                <w:rFonts w:ascii="Verdana" w:hAnsi="Verdana" w:cs="Arial"/>
                <w:color w:val="000000"/>
                <w:sz w:val="20"/>
                <w:szCs w:val="20"/>
              </w:rPr>
            </w:pPr>
            <w:r w:rsidRPr="0046569B">
              <w:rPr>
                <w:rFonts w:ascii="Verdana" w:hAnsi="Verdana"/>
                <w:color w:val="000000"/>
                <w:sz w:val="20"/>
                <w:szCs w:val="20"/>
              </w:rPr>
              <w:t>-</w:t>
            </w:r>
            <w:r w:rsidRPr="0046569B">
              <w:rPr>
                <w:rFonts w:ascii="Verdana" w:hAnsi="Verdana"/>
                <w:color w:val="000000"/>
                <w:sz w:val="20"/>
                <w:szCs w:val="20"/>
              </w:rPr>
              <w:tab/>
            </w:r>
            <w:r w:rsidRPr="0046569B">
              <w:rPr>
                <w:rFonts w:ascii="Verdana" w:hAnsi="Verdana" w:cs="Arial"/>
                <w:color w:val="000000"/>
                <w:sz w:val="20"/>
                <w:szCs w:val="20"/>
              </w:rPr>
              <w:t>Welk type zeker bij Q?</w:t>
            </w: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0923A2" w:rsidRPr="0046569B" w:rsidRDefault="0046569B" w:rsidP="0046569B">
            <w:pPr>
              <w:widowControl w:val="0"/>
              <w:autoSpaceDE w:val="0"/>
              <w:autoSpaceDN w:val="0"/>
              <w:adjustRightInd w:val="0"/>
              <w:spacing w:line="300" w:lineRule="exact"/>
              <w:ind w:right="268"/>
              <w:rPr>
                <w:rFonts w:ascii="Verdana" w:hAnsi="Verdana" w:cs="Arial"/>
                <w:color w:val="000000"/>
                <w:sz w:val="20"/>
                <w:szCs w:val="20"/>
              </w:rPr>
            </w:pPr>
            <w:r w:rsidRPr="0046569B">
              <w:rPr>
                <w:rFonts w:ascii="Verdana" w:hAnsi="Verdana"/>
                <w:noProof/>
                <w:sz w:val="20"/>
                <w:szCs w:val="20"/>
                <w:lang w:eastAsia="en-US"/>
              </w:rPr>
              <w:pict>
                <v:polyline id="Freeform 5"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0.25pt,2.3pt,419.7pt,2.3pt" coordsize="59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" o:allowincell="f" filled="f" strokecolor="silver" strokeweight="1pt">
                  <v:path arrowok="t" o:connecttype="custom" o:connectlocs="0,0;3803015,0" o:connectangles="0,0"/>
                  <w10:wrap anchorx="page"/>
                </v:polyline>
              </w:pict>
            </w:r>
          </w:p>
          <w:p w:rsidR="000923A2" w:rsidRPr="0046569B" w:rsidRDefault="000923A2" w:rsidP="0046569B">
            <w:pPr>
              <w:widowControl w:val="0"/>
              <w:tabs>
                <w:tab w:val="left" w:pos="3828"/>
              </w:tabs>
              <w:autoSpaceDE w:val="0"/>
              <w:autoSpaceDN w:val="0"/>
              <w:adjustRightInd w:val="0"/>
              <w:spacing w:line="300" w:lineRule="exact"/>
              <w:ind w:left="567" w:right="268" w:hanging="567"/>
              <w:rPr>
                <w:rFonts w:ascii="Verdana" w:hAnsi="Verdana" w:cs="Arial"/>
                <w:color w:val="000000"/>
                <w:sz w:val="20"/>
                <w:szCs w:val="20"/>
              </w:rPr>
            </w:pPr>
            <w:r w:rsidRPr="0046569B">
              <w:rPr>
                <w:rFonts w:ascii="Verdana" w:hAnsi="Verdana" w:cs="Arial"/>
                <w:color w:val="000000"/>
                <w:sz w:val="20"/>
                <w:szCs w:val="20"/>
              </w:rPr>
              <w:tab/>
              <w:t>zenuwcellen bij P</w:t>
            </w:r>
            <w:r w:rsidRPr="0046569B">
              <w:rPr>
                <w:rFonts w:ascii="Verdana" w:hAnsi="Verdana" w:cs="Arial"/>
                <w:color w:val="000000"/>
                <w:sz w:val="20"/>
                <w:szCs w:val="20"/>
              </w:rPr>
              <w:tab/>
              <w:t>zenuwcellen bij Q</w:t>
            </w:r>
          </w:p>
          <w:p w:rsidR="000923A2" w:rsidRPr="0046569B" w:rsidRDefault="0046569B" w:rsidP="0046569B">
            <w:pPr>
              <w:widowControl w:val="0"/>
              <w:tabs>
                <w:tab w:val="left" w:pos="3828"/>
              </w:tabs>
              <w:autoSpaceDE w:val="0"/>
              <w:autoSpaceDN w:val="0"/>
              <w:adjustRightInd w:val="0"/>
              <w:spacing w:line="300" w:lineRule="exact"/>
              <w:ind w:right="268"/>
              <w:rPr>
                <w:rFonts w:ascii="Verdana" w:hAnsi="Verdana" w:cs="Arial"/>
                <w:color w:val="000000"/>
                <w:sz w:val="20"/>
                <w:szCs w:val="20"/>
              </w:rPr>
            </w:pPr>
            <w:r w:rsidRPr="0046569B">
              <w:rPr>
                <w:rFonts w:ascii="Verdana" w:hAnsi="Verdana"/>
                <w:noProof/>
                <w:sz w:val="20"/>
                <w:szCs w:val="20"/>
                <w:lang w:eastAsia="en-US"/>
              </w:rPr>
              <w:pict>
                <v:polyline id="Freeform 6" o:spid="_x0000_s1031"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2.05pt,7.35pt,246.3pt,7.35pt" coordsize="24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" o:allowincell="f" filled="f" strokecolor="silver" strokeweight="1pt">
                  <v:path arrowok="t" o:connecttype="custom" o:connectlocs="0,0;1577975,0" o:connectangles="0,0"/>
                  <w10:wrap anchorx="page"/>
                </v:polyline>
              </w:pict>
            </w:r>
            <w:r w:rsidRPr="0046569B">
              <w:rPr>
                <w:rFonts w:ascii="Verdana" w:hAnsi="Verdana"/>
                <w:noProof/>
                <w:sz w:val="20"/>
                <w:szCs w:val="20"/>
                <w:lang w:eastAsia="en-US"/>
              </w:rPr>
              <w:pict>
                <v:shape id="Freeform 7" o:spid="_x0000_s1030" style="position:absolute;margin-left:285.9pt;margin-top:7.35pt;width:135.55pt;height:0;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7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" o:allowincell="f" path="m,l2712,e" filled="f" strokecolor="silver" strokeweight="1pt">
                  <v:path arrowok="t" o:connecttype="custom" o:connectlocs="0,0;1721485,0" o:connectangles="0,0"/>
                  <w10:wrap anchorx="page"/>
                </v:shape>
              </w:pict>
            </w:r>
          </w:p>
          <w:p w:rsidR="000923A2" w:rsidRPr="0046569B" w:rsidRDefault="000923A2" w:rsidP="0046569B">
            <w:pPr>
              <w:widowControl w:val="0"/>
              <w:tabs>
                <w:tab w:val="left" w:pos="3828"/>
              </w:tabs>
              <w:autoSpaceDE w:val="0"/>
              <w:autoSpaceDN w:val="0"/>
              <w:adjustRightInd w:val="0"/>
              <w:spacing w:line="300" w:lineRule="exact"/>
              <w:ind w:right="268"/>
              <w:rPr>
                <w:rFonts w:ascii="Verdana" w:hAnsi="Verdana" w:cs="Arial"/>
                <w:color w:val="000000"/>
                <w:sz w:val="20"/>
                <w:szCs w:val="20"/>
              </w:rPr>
            </w:pPr>
          </w:p>
          <w:p w:rsidR="000923A2" w:rsidRPr="0046569B" w:rsidRDefault="000923A2" w:rsidP="0046569B">
            <w:pPr>
              <w:widowControl w:val="0"/>
              <w:tabs>
                <w:tab w:val="left" w:pos="1460"/>
                <w:tab w:val="left" w:pos="3828"/>
              </w:tabs>
              <w:autoSpaceDE w:val="0"/>
              <w:autoSpaceDN w:val="0"/>
              <w:adjustRightInd w:val="0"/>
              <w:spacing w:line="300" w:lineRule="exact"/>
              <w:ind w:left="567" w:right="268" w:hanging="567"/>
              <w:rPr>
                <w:rFonts w:ascii="Verdana" w:hAnsi="Verdana" w:cs="Arial"/>
                <w:color w:val="000000"/>
                <w:sz w:val="20"/>
                <w:szCs w:val="20"/>
              </w:rPr>
            </w:pPr>
            <w:r w:rsidRPr="0046569B">
              <w:rPr>
                <w:rFonts w:ascii="Verdana" w:hAnsi="Verdana" w:cs="Arial"/>
                <w:b/>
                <w:bCs/>
                <w:color w:val="000000"/>
                <w:sz w:val="20"/>
                <w:szCs w:val="20"/>
              </w:rPr>
              <w:t>A</w:t>
            </w:r>
            <w:r w:rsidRPr="0046569B">
              <w:rPr>
                <w:rFonts w:ascii="Verdana" w:hAnsi="Verdana" w:cs="Arial"/>
                <w:b/>
                <w:bCs/>
                <w:color w:val="000000"/>
                <w:sz w:val="20"/>
                <w:szCs w:val="20"/>
              </w:rPr>
              <w:tab/>
            </w:r>
            <w:r w:rsidRPr="0046569B">
              <w:rPr>
                <w:rFonts w:ascii="Verdana" w:hAnsi="Verdana" w:cs="Arial"/>
                <w:color w:val="000000"/>
                <w:sz w:val="20"/>
                <w:szCs w:val="20"/>
              </w:rPr>
              <w:t>motorische zenuwcellen</w:t>
            </w:r>
            <w:r w:rsidRPr="0046569B">
              <w:rPr>
                <w:rFonts w:ascii="Verdana" w:hAnsi="Verdana" w:cs="Arial"/>
                <w:color w:val="000000"/>
                <w:sz w:val="20"/>
                <w:szCs w:val="20"/>
              </w:rPr>
              <w:tab/>
              <w:t>motorische zenuwcellen</w:t>
            </w:r>
          </w:p>
          <w:p w:rsidR="000923A2" w:rsidRPr="0046569B" w:rsidRDefault="000923A2" w:rsidP="0046569B">
            <w:pPr>
              <w:widowControl w:val="0"/>
              <w:tabs>
                <w:tab w:val="left" w:pos="1460"/>
                <w:tab w:val="left" w:pos="3828"/>
              </w:tabs>
              <w:autoSpaceDE w:val="0"/>
              <w:autoSpaceDN w:val="0"/>
              <w:adjustRightInd w:val="0"/>
              <w:spacing w:line="300" w:lineRule="exact"/>
              <w:ind w:left="567" w:right="268" w:hanging="567"/>
              <w:rPr>
                <w:rFonts w:ascii="Verdana" w:hAnsi="Verdana" w:cs="Arial"/>
                <w:color w:val="000000"/>
                <w:sz w:val="20"/>
                <w:szCs w:val="20"/>
              </w:rPr>
            </w:pPr>
            <w:r w:rsidRPr="0046569B">
              <w:rPr>
                <w:rFonts w:ascii="Verdana" w:hAnsi="Verdana" w:cs="Arial"/>
                <w:b/>
                <w:bCs/>
                <w:color w:val="000000"/>
                <w:sz w:val="20"/>
                <w:szCs w:val="20"/>
              </w:rPr>
              <w:t>B</w:t>
            </w:r>
            <w:r w:rsidRPr="0046569B">
              <w:rPr>
                <w:rFonts w:ascii="Verdana" w:hAnsi="Verdana" w:cs="Arial"/>
                <w:b/>
                <w:bCs/>
                <w:color w:val="000000"/>
                <w:sz w:val="20"/>
                <w:szCs w:val="20"/>
              </w:rPr>
              <w:tab/>
            </w:r>
            <w:r w:rsidRPr="0046569B">
              <w:rPr>
                <w:rFonts w:ascii="Verdana" w:hAnsi="Verdana" w:cs="Arial"/>
                <w:color w:val="000000"/>
                <w:sz w:val="20"/>
                <w:szCs w:val="20"/>
              </w:rPr>
              <w:t>motorische zenuwcellen</w:t>
            </w:r>
            <w:r w:rsidRPr="0046569B">
              <w:rPr>
                <w:rFonts w:ascii="Verdana" w:hAnsi="Verdana" w:cs="Arial"/>
                <w:color w:val="000000"/>
                <w:sz w:val="20"/>
                <w:szCs w:val="20"/>
              </w:rPr>
              <w:tab/>
              <w:t>sensorische zenuwcellen</w:t>
            </w:r>
          </w:p>
          <w:p w:rsidR="000923A2" w:rsidRPr="0046569B" w:rsidRDefault="000923A2" w:rsidP="0046569B">
            <w:pPr>
              <w:widowControl w:val="0"/>
              <w:tabs>
                <w:tab w:val="left" w:pos="1460"/>
                <w:tab w:val="left" w:pos="3828"/>
              </w:tabs>
              <w:autoSpaceDE w:val="0"/>
              <w:autoSpaceDN w:val="0"/>
              <w:adjustRightInd w:val="0"/>
              <w:spacing w:line="300" w:lineRule="exact"/>
              <w:ind w:left="567" w:right="268" w:hanging="567"/>
              <w:rPr>
                <w:rFonts w:ascii="Verdana" w:hAnsi="Verdana" w:cs="Arial"/>
                <w:color w:val="000000"/>
                <w:sz w:val="20"/>
                <w:szCs w:val="20"/>
              </w:rPr>
            </w:pPr>
            <w:r w:rsidRPr="0046569B">
              <w:rPr>
                <w:rFonts w:ascii="Verdana" w:hAnsi="Verdana" w:cs="Arial"/>
                <w:b/>
                <w:bCs/>
                <w:color w:val="000000"/>
                <w:sz w:val="20"/>
                <w:szCs w:val="20"/>
              </w:rPr>
              <w:t>C</w:t>
            </w:r>
            <w:r w:rsidRPr="0046569B">
              <w:rPr>
                <w:rFonts w:ascii="Verdana" w:hAnsi="Verdana" w:cs="Arial"/>
                <w:b/>
                <w:bCs/>
                <w:color w:val="000000"/>
                <w:sz w:val="20"/>
                <w:szCs w:val="20"/>
              </w:rPr>
              <w:tab/>
            </w:r>
            <w:r w:rsidRPr="0046569B">
              <w:rPr>
                <w:rFonts w:ascii="Verdana" w:hAnsi="Verdana" w:cs="Arial"/>
                <w:color w:val="000000"/>
                <w:sz w:val="20"/>
                <w:szCs w:val="20"/>
              </w:rPr>
              <w:t>sensorische zenuwcellen</w:t>
            </w:r>
            <w:r w:rsidRPr="0046569B">
              <w:rPr>
                <w:rFonts w:ascii="Verdana" w:hAnsi="Verdana" w:cs="Arial"/>
                <w:color w:val="000000"/>
                <w:sz w:val="20"/>
                <w:szCs w:val="20"/>
              </w:rPr>
              <w:tab/>
              <w:t>motorische zenuwcellen</w:t>
            </w:r>
          </w:p>
          <w:p w:rsidR="000923A2" w:rsidRPr="0046569B" w:rsidRDefault="000923A2" w:rsidP="0046569B">
            <w:pPr>
              <w:widowControl w:val="0"/>
              <w:tabs>
                <w:tab w:val="left" w:pos="1460"/>
                <w:tab w:val="left" w:pos="3828"/>
              </w:tabs>
              <w:autoSpaceDE w:val="0"/>
              <w:autoSpaceDN w:val="0"/>
              <w:adjustRightInd w:val="0"/>
              <w:spacing w:line="300" w:lineRule="exact"/>
              <w:ind w:left="567" w:right="268" w:hanging="567"/>
              <w:rPr>
                <w:rFonts w:ascii="Verdana" w:hAnsi="Verdana" w:cs="Arial"/>
                <w:color w:val="000000"/>
                <w:sz w:val="20"/>
                <w:szCs w:val="20"/>
              </w:rPr>
            </w:pPr>
            <w:r w:rsidRPr="0046569B">
              <w:rPr>
                <w:rFonts w:ascii="Verdana" w:hAnsi="Verdana" w:cs="Arial"/>
                <w:b/>
                <w:bCs/>
                <w:color w:val="000000"/>
                <w:sz w:val="20"/>
                <w:szCs w:val="20"/>
              </w:rPr>
              <w:t>D</w:t>
            </w:r>
            <w:r w:rsidRPr="0046569B">
              <w:rPr>
                <w:rFonts w:ascii="Verdana" w:hAnsi="Verdana" w:cs="Arial"/>
                <w:b/>
                <w:bCs/>
                <w:color w:val="000000"/>
                <w:sz w:val="20"/>
                <w:szCs w:val="20"/>
              </w:rPr>
              <w:tab/>
            </w:r>
            <w:r w:rsidRPr="0046569B">
              <w:rPr>
                <w:rFonts w:ascii="Verdana" w:hAnsi="Verdana" w:cs="Arial"/>
                <w:color w:val="000000"/>
                <w:sz w:val="20"/>
                <w:szCs w:val="20"/>
              </w:rPr>
              <w:t>sensorische zenuwcellen</w:t>
            </w:r>
            <w:r w:rsidRPr="0046569B">
              <w:rPr>
                <w:rFonts w:ascii="Verdana" w:hAnsi="Verdana" w:cs="Arial"/>
                <w:color w:val="000000"/>
                <w:sz w:val="20"/>
                <w:szCs w:val="20"/>
              </w:rPr>
              <w:tab/>
              <w:t>sensorische zenuwcellen</w:t>
            </w:r>
          </w:p>
          <w:p w:rsidR="000923A2" w:rsidRPr="0046569B" w:rsidRDefault="000923A2" w:rsidP="0046569B">
            <w:pPr>
              <w:widowControl w:val="0"/>
              <w:autoSpaceDE w:val="0"/>
              <w:autoSpaceDN w:val="0"/>
              <w:adjustRightInd w:val="0"/>
              <w:spacing w:line="300" w:lineRule="exact"/>
              <w:ind w:right="268"/>
              <w:rPr>
                <w:rFonts w:ascii="Verdana" w:hAnsi="Verdana" w:cs="Arial"/>
                <w:color w:val="000000"/>
                <w:sz w:val="20"/>
                <w:szCs w:val="20"/>
              </w:rPr>
            </w:pPr>
          </w:p>
          <w:p w:rsidR="00214862" w:rsidRPr="0046569B" w:rsidRDefault="00214862"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lastRenderedPageBreak/>
              <w:t>Antwoord</w:t>
            </w:r>
          </w:p>
        </w:tc>
        <w:tc>
          <w:tcPr>
            <w:tcW w:w="7544" w:type="dxa"/>
          </w:tcPr>
          <w:p w:rsidR="00214862" w:rsidRPr="0046569B" w:rsidRDefault="000923A2" w:rsidP="0046569B">
            <w:pPr>
              <w:spacing w:line="300" w:lineRule="exact"/>
              <w:rPr>
                <w:rFonts w:ascii="Verdana" w:hAnsi="Verdana"/>
                <w:sz w:val="20"/>
                <w:szCs w:val="20"/>
              </w:rPr>
            </w:pPr>
            <w:r w:rsidRPr="0046569B">
              <w:rPr>
                <w:rFonts w:ascii="Verdana" w:hAnsi="Verdana"/>
                <w:sz w:val="20"/>
                <w:szCs w:val="20"/>
              </w:rPr>
              <w:t>B</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0923A2"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214862" w:rsidRPr="0046569B" w:rsidRDefault="000923A2"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0923A2"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214862" w:rsidRPr="0046569B" w:rsidRDefault="00B4736E" w:rsidP="0046569B">
            <w:pPr>
              <w:spacing w:line="300" w:lineRule="exact"/>
              <w:rPr>
                <w:rFonts w:ascii="Verdana" w:hAnsi="Verdana"/>
                <w:sz w:val="20"/>
                <w:szCs w:val="20"/>
              </w:rPr>
            </w:pPr>
            <w:r w:rsidRPr="0046569B">
              <w:rPr>
                <w:rFonts w:ascii="Verdana" w:hAnsi="Verdana"/>
                <w:sz w:val="20"/>
                <w:szCs w:val="20"/>
              </w:rPr>
              <w:t>7</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214862" w:rsidRPr="0046569B" w:rsidRDefault="00214862" w:rsidP="0046569B">
            <w:pPr>
              <w:spacing w:line="300" w:lineRule="exact"/>
              <w:rPr>
                <w:rFonts w:ascii="Verdana" w:hAnsi="Verdana"/>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214862" w:rsidRPr="0046569B" w:rsidRDefault="00214862"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214862" w:rsidRPr="0046569B" w:rsidRDefault="00C40E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Training</w:t>
            </w:r>
          </w:p>
          <w:p w:rsidR="00C40E46" w:rsidRPr="0046569B" w:rsidRDefault="00C40E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 xml:space="preserve">Iemand traint zijn armspieren. Hij beweegt met zijn rechterarm een gewicht naar zich toe. Tegelijkertijd strekt hij zijn linkerelleboog. </w:t>
            </w:r>
          </w:p>
          <w:p w:rsidR="00C40E46" w:rsidRPr="0046569B" w:rsidRDefault="00C40E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In welke van de getekende synapsen worden remmende neurotransmitters afgegeven?</w:t>
            </w:r>
          </w:p>
          <w:p w:rsidR="00C40E46" w:rsidRPr="0046569B" w:rsidRDefault="00C40E46"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noProof/>
                <w:sz w:val="20"/>
                <w:szCs w:val="20"/>
              </w:rPr>
              <w:drawing>
                <wp:inline distT="0" distB="0" distL="0" distR="0">
                  <wp:extent cx="2043293" cy="1953986"/>
                  <wp:effectExtent l="19050" t="0" r="0" b="0"/>
                  <wp:docPr id="2" name="Afbeelding 4"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jpg"/>
                          <pic:cNvPicPr>
                            <a:picLocks noChangeAspect="1" noChangeArrowheads="1"/>
                          </pic:cNvPicPr>
                        </pic:nvPicPr>
                        <pic:blipFill>
                          <a:blip r:embed="rId10" cstate="print"/>
                          <a:srcRect/>
                          <a:stretch>
                            <a:fillRect/>
                          </a:stretch>
                        </pic:blipFill>
                        <pic:spPr bwMode="auto">
                          <a:xfrm>
                            <a:off x="0" y="0"/>
                            <a:ext cx="2043345" cy="1954036"/>
                          </a:xfrm>
                          <a:prstGeom prst="rect">
                            <a:avLst/>
                          </a:prstGeom>
                          <a:noFill/>
                          <a:ln w="9525">
                            <a:noFill/>
                            <a:miter lim="800000"/>
                            <a:headEnd/>
                            <a:tailEnd/>
                          </a:ln>
                        </pic:spPr>
                      </pic:pic>
                    </a:graphicData>
                  </a:graphic>
                </wp:inline>
              </w:drawing>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214862" w:rsidRPr="0046569B" w:rsidRDefault="00C40E46" w:rsidP="0046569B">
            <w:pPr>
              <w:spacing w:line="300" w:lineRule="exact"/>
              <w:rPr>
                <w:rFonts w:ascii="Verdana" w:hAnsi="Verdana"/>
                <w:sz w:val="20"/>
                <w:szCs w:val="20"/>
              </w:rPr>
            </w:pPr>
            <w:r w:rsidRPr="0046569B">
              <w:rPr>
                <w:rFonts w:ascii="Verdana" w:hAnsi="Verdana"/>
                <w:sz w:val="20"/>
                <w:szCs w:val="20"/>
              </w:rPr>
              <w:t>2 en 4</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214862" w:rsidRPr="0046569B" w:rsidRDefault="00C40E46" w:rsidP="0046569B">
            <w:pPr>
              <w:spacing w:line="300" w:lineRule="exact"/>
              <w:rPr>
                <w:rFonts w:ascii="Verdana" w:hAnsi="Verdana"/>
                <w:sz w:val="20"/>
                <w:szCs w:val="20"/>
              </w:rPr>
            </w:pPr>
            <w:r w:rsidRPr="0046569B">
              <w:rPr>
                <w:rFonts w:ascii="Verdana" w:hAnsi="Verdana"/>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214862" w:rsidRPr="0046569B" w:rsidRDefault="00214862" w:rsidP="0046569B">
            <w:pPr>
              <w:spacing w:line="300" w:lineRule="exact"/>
              <w:rPr>
                <w:rFonts w:ascii="Verdana" w:hAnsi="Verdana"/>
                <w:i/>
                <w:color w:val="FF0000"/>
                <w:sz w:val="20"/>
                <w:szCs w:val="20"/>
              </w:rPr>
            </w:pP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lastRenderedPageBreak/>
              <w:t>Tijd</w:t>
            </w:r>
          </w:p>
        </w:tc>
        <w:tc>
          <w:tcPr>
            <w:tcW w:w="7544" w:type="dxa"/>
          </w:tcPr>
          <w:p w:rsidR="00214862" w:rsidRPr="0046569B" w:rsidRDefault="00C40E46"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214862" w:rsidRPr="0046569B" w:rsidTr="00214862">
        <w:tc>
          <w:tcPr>
            <w:tcW w:w="1668" w:type="dxa"/>
          </w:tcPr>
          <w:p w:rsidR="00214862" w:rsidRPr="0046569B" w:rsidRDefault="00214862"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214862" w:rsidRPr="0046569B" w:rsidRDefault="00C40E46"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214862" w:rsidRPr="0046569B" w:rsidRDefault="00214862"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872085" w:rsidRPr="0046569B" w:rsidRDefault="00B4736E" w:rsidP="0046569B">
            <w:pPr>
              <w:spacing w:line="300" w:lineRule="exact"/>
              <w:rPr>
                <w:rFonts w:ascii="Verdana" w:hAnsi="Verdana"/>
                <w:sz w:val="20"/>
                <w:szCs w:val="20"/>
              </w:rPr>
            </w:pPr>
            <w:r w:rsidRPr="0046569B">
              <w:rPr>
                <w:rFonts w:ascii="Verdana" w:hAnsi="Verdana"/>
                <w:sz w:val="20"/>
                <w:szCs w:val="20"/>
              </w:rPr>
              <w:t>8</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872085" w:rsidRPr="0046569B" w:rsidRDefault="00872085" w:rsidP="0046569B">
            <w:pPr>
              <w:spacing w:line="300" w:lineRule="exact"/>
              <w:rPr>
                <w:rFonts w:ascii="Verdana" w:hAnsi="Verdana"/>
                <w:sz w:val="20"/>
                <w:szCs w:val="20"/>
              </w:rPr>
            </w:pP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872085" w:rsidRPr="0046569B" w:rsidRDefault="00872085"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872085" w:rsidRPr="0046569B" w:rsidRDefault="00872085"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Training (2)</w:t>
            </w:r>
          </w:p>
          <w:p w:rsidR="00872085" w:rsidRPr="0046569B" w:rsidRDefault="00B4736E" w:rsidP="0046569B">
            <w:pPr>
              <w:spacing w:line="300" w:lineRule="exact"/>
              <w:rPr>
                <w:rFonts w:ascii="Verdana" w:hAnsi="Verdana" w:cs="Arial"/>
                <w:sz w:val="20"/>
                <w:szCs w:val="20"/>
              </w:rPr>
            </w:pPr>
            <w:r w:rsidRPr="0046569B">
              <w:rPr>
                <w:rFonts w:ascii="Verdana" w:hAnsi="Verdana" w:cs="Arial"/>
                <w:sz w:val="20"/>
                <w:szCs w:val="20"/>
              </w:rPr>
              <w:t xml:space="preserve">De sporter wil zowel biceps als triceps trainen en verdiept zich in de theorie van training. Hij komt de volgende beweringen tegen. Welke </w:t>
            </w:r>
            <w:r w:rsidR="00AB2033" w:rsidRPr="0046569B">
              <w:rPr>
                <w:rFonts w:ascii="Verdana" w:hAnsi="Verdana" w:cs="Arial"/>
                <w:sz w:val="20"/>
                <w:szCs w:val="20"/>
              </w:rPr>
              <w:t xml:space="preserve">is of welke </w:t>
            </w:r>
            <w:r w:rsidRPr="0046569B">
              <w:rPr>
                <w:rFonts w:ascii="Verdana" w:hAnsi="Verdana" w:cs="Arial"/>
                <w:sz w:val="20"/>
                <w:szCs w:val="20"/>
              </w:rPr>
              <w:t>zijn juist?</w:t>
            </w:r>
          </w:p>
          <w:p w:rsidR="00B4736E" w:rsidRPr="0046569B" w:rsidRDefault="00B4736E" w:rsidP="0046569B">
            <w:pPr>
              <w:spacing w:line="300" w:lineRule="exact"/>
              <w:rPr>
                <w:rFonts w:ascii="Verdana" w:hAnsi="Verdana" w:cs="Arial"/>
                <w:sz w:val="20"/>
                <w:szCs w:val="20"/>
              </w:rPr>
            </w:pPr>
            <w:r w:rsidRPr="0046569B">
              <w:rPr>
                <w:rFonts w:ascii="Verdana" w:hAnsi="Verdana" w:cs="Arial"/>
                <w:sz w:val="20"/>
                <w:szCs w:val="20"/>
              </w:rPr>
              <w:t>1</w:t>
            </w:r>
            <w:r w:rsidR="00AB2033" w:rsidRPr="0046569B">
              <w:rPr>
                <w:rFonts w:ascii="Verdana" w:hAnsi="Verdana" w:cs="Arial"/>
                <w:sz w:val="20"/>
                <w:szCs w:val="20"/>
              </w:rPr>
              <w:t xml:space="preserve">  </w:t>
            </w:r>
            <w:r w:rsidR="00872085" w:rsidRPr="0046569B">
              <w:rPr>
                <w:rFonts w:ascii="Verdana" w:hAnsi="Verdana" w:cs="Arial"/>
                <w:sz w:val="20"/>
                <w:szCs w:val="20"/>
              </w:rPr>
              <w:t>Hoe meer spiervezels deel uit maken van een motorische eenheid, hoe preciezer de tonus van een spier geregeld kan worden</w:t>
            </w:r>
          </w:p>
          <w:p w:rsidR="00B4736E" w:rsidRPr="0046569B" w:rsidRDefault="00B4736E" w:rsidP="0046569B">
            <w:pPr>
              <w:spacing w:line="300" w:lineRule="exact"/>
              <w:rPr>
                <w:rFonts w:ascii="Verdana" w:hAnsi="Verdana" w:cs="Arial"/>
                <w:sz w:val="20"/>
                <w:szCs w:val="20"/>
              </w:rPr>
            </w:pPr>
            <w:r w:rsidRPr="0046569B">
              <w:rPr>
                <w:rFonts w:ascii="Verdana" w:hAnsi="Verdana" w:cs="Arial"/>
                <w:sz w:val="20"/>
                <w:szCs w:val="20"/>
              </w:rPr>
              <w:t xml:space="preserve">2 </w:t>
            </w:r>
            <w:r w:rsidR="00872085" w:rsidRPr="0046569B">
              <w:rPr>
                <w:rFonts w:ascii="Verdana" w:hAnsi="Verdana" w:cs="Arial"/>
                <w:sz w:val="20"/>
                <w:szCs w:val="20"/>
              </w:rPr>
              <w:t>Training heeft meer effect op de stofwisseling van spierweefsel dan op de bouw van het weefsel.</w:t>
            </w:r>
          </w:p>
          <w:p w:rsidR="00872085" w:rsidRPr="0046569B" w:rsidRDefault="00B4736E" w:rsidP="0046569B">
            <w:pPr>
              <w:spacing w:line="300" w:lineRule="exact"/>
              <w:rPr>
                <w:rFonts w:ascii="Verdana" w:hAnsi="Verdana" w:cs="Arial"/>
                <w:sz w:val="20"/>
                <w:szCs w:val="20"/>
              </w:rPr>
            </w:pPr>
            <w:r w:rsidRPr="0046569B">
              <w:rPr>
                <w:rFonts w:ascii="Verdana" w:hAnsi="Verdana" w:cs="Arial"/>
                <w:sz w:val="20"/>
                <w:szCs w:val="20"/>
              </w:rPr>
              <w:t xml:space="preserve">3 </w:t>
            </w:r>
            <w:r w:rsidR="00872085" w:rsidRPr="0046569B">
              <w:rPr>
                <w:rFonts w:ascii="Verdana" w:hAnsi="Verdana" w:cs="Arial"/>
                <w:sz w:val="20"/>
                <w:szCs w:val="20"/>
              </w:rPr>
              <w:t>Bij samentrekking van een dwarsgestreepte spier verandert de lengte van de actine- en myosine filamenten.</w:t>
            </w:r>
          </w:p>
          <w:p w:rsidR="00B4736E" w:rsidRPr="0046569B" w:rsidRDefault="00B4736E" w:rsidP="0046569B">
            <w:pPr>
              <w:spacing w:line="300" w:lineRule="exact"/>
              <w:rPr>
                <w:rFonts w:ascii="Verdana" w:hAnsi="Verdana" w:cs="Arial"/>
                <w:sz w:val="20"/>
                <w:szCs w:val="20"/>
              </w:rPr>
            </w:pPr>
            <w:r w:rsidRPr="0046569B">
              <w:rPr>
                <w:rFonts w:ascii="Verdana" w:hAnsi="Verdana" w:cs="Arial"/>
                <w:sz w:val="20"/>
                <w:szCs w:val="20"/>
              </w:rPr>
              <w:t xml:space="preserve">4 </w:t>
            </w:r>
            <w:r w:rsidRPr="0046569B">
              <w:rPr>
                <w:rFonts w:ascii="Verdana" w:hAnsi="Verdana" w:cs="Arial"/>
                <w:color w:val="000000"/>
                <w:sz w:val="20"/>
                <w:szCs w:val="20"/>
                <w:shd w:val="clear" w:color="auto" w:fill="FFFFFF"/>
              </w:rPr>
              <w:t>Witte spiervezels werken sneller en kunnen meer kracht leveren dan rode spiervezels .</w:t>
            </w:r>
            <w:r w:rsidRPr="0046569B">
              <w:rPr>
                <w:rFonts w:ascii="Verdana" w:hAnsi="Verdana"/>
                <w:color w:val="000000"/>
                <w:sz w:val="20"/>
                <w:szCs w:val="20"/>
                <w:shd w:val="clear" w:color="auto" w:fill="FFFFFF"/>
              </w:rPr>
              <w:t xml:space="preserve"> </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872085" w:rsidRPr="0046569B" w:rsidRDefault="00B4736E" w:rsidP="0046569B">
            <w:pPr>
              <w:spacing w:line="300" w:lineRule="exact"/>
              <w:rPr>
                <w:rFonts w:ascii="Verdana" w:hAnsi="Verdana"/>
                <w:sz w:val="20"/>
                <w:szCs w:val="20"/>
              </w:rPr>
            </w:pPr>
            <w:r w:rsidRPr="0046569B">
              <w:rPr>
                <w:rFonts w:ascii="Verdana" w:hAnsi="Verdana"/>
                <w:sz w:val="20"/>
                <w:szCs w:val="20"/>
              </w:rPr>
              <w:t xml:space="preserve">1 – 2 + 3 – 4 </w:t>
            </w:r>
            <w:r w:rsidR="00AB2033" w:rsidRPr="0046569B">
              <w:rPr>
                <w:rFonts w:ascii="Verdana" w:hAnsi="Verdana"/>
                <w:sz w:val="20"/>
                <w:szCs w:val="20"/>
              </w:rPr>
              <w:t>+</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872085" w:rsidRPr="0046569B" w:rsidRDefault="00B4736E" w:rsidP="0046569B">
            <w:pPr>
              <w:spacing w:line="300" w:lineRule="exact"/>
              <w:rPr>
                <w:rFonts w:ascii="Verdana" w:hAnsi="Verdana"/>
                <w:sz w:val="20"/>
                <w:szCs w:val="20"/>
              </w:rPr>
            </w:pPr>
            <w:r w:rsidRPr="0046569B">
              <w:rPr>
                <w:rFonts w:ascii="Verdana" w:hAnsi="Verdana"/>
                <w:sz w:val="20"/>
                <w:szCs w:val="20"/>
              </w:rPr>
              <w:t>2</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872085" w:rsidRPr="0046569B" w:rsidRDefault="00872085" w:rsidP="0046569B">
            <w:pPr>
              <w:spacing w:line="300" w:lineRule="exact"/>
              <w:rPr>
                <w:rFonts w:ascii="Verdana" w:hAnsi="Verdana"/>
                <w:i/>
                <w:color w:val="FF0000"/>
                <w:sz w:val="20"/>
                <w:szCs w:val="20"/>
              </w:rPr>
            </w:pP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872085" w:rsidRPr="0046569B" w:rsidRDefault="00B4736E"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872085" w:rsidRPr="0046569B" w:rsidRDefault="00B4736E" w:rsidP="0046569B">
            <w:pPr>
              <w:spacing w:line="300" w:lineRule="exact"/>
              <w:rPr>
                <w:rFonts w:ascii="Verdana" w:hAnsi="Verdana"/>
                <w:color w:val="002060"/>
                <w:sz w:val="20"/>
                <w:szCs w:val="20"/>
              </w:rPr>
            </w:pPr>
            <w:r w:rsidRPr="0046569B">
              <w:rPr>
                <w:rFonts w:ascii="Verdana" w:hAnsi="Verdana"/>
                <w:color w:val="002060"/>
                <w:sz w:val="20"/>
                <w:szCs w:val="20"/>
              </w:rPr>
              <w:t>R</w:t>
            </w:r>
          </w:p>
        </w:tc>
      </w:tr>
    </w:tbl>
    <w:p w:rsidR="00872085" w:rsidRPr="0046569B" w:rsidRDefault="00872085"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872085" w:rsidRPr="0046569B" w:rsidRDefault="00B4736E" w:rsidP="0046569B">
            <w:pPr>
              <w:spacing w:line="300" w:lineRule="exact"/>
              <w:rPr>
                <w:rFonts w:ascii="Verdana" w:hAnsi="Verdana"/>
                <w:sz w:val="20"/>
                <w:szCs w:val="20"/>
              </w:rPr>
            </w:pPr>
            <w:r w:rsidRPr="0046569B">
              <w:rPr>
                <w:rFonts w:ascii="Verdana" w:hAnsi="Verdana"/>
                <w:sz w:val="20"/>
                <w:szCs w:val="20"/>
              </w:rPr>
              <w:t>9</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872085" w:rsidRPr="0046569B" w:rsidRDefault="00872085" w:rsidP="0046569B">
            <w:pPr>
              <w:spacing w:line="300" w:lineRule="exact"/>
              <w:rPr>
                <w:rFonts w:ascii="Verdana" w:hAnsi="Verdana"/>
                <w:sz w:val="20"/>
                <w:szCs w:val="20"/>
              </w:rPr>
            </w:pP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872085" w:rsidRPr="0046569B" w:rsidRDefault="00872085"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872085" w:rsidRPr="0046569B" w:rsidRDefault="00B4736E"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De sporter wil zijn trainig goed opbouwen. Daarbij volgt hij het prestatievermogen van de betreffende spieren. In welke fase moet hij de volgende training plannen</w:t>
            </w:r>
            <w:r w:rsidR="00A2454B" w:rsidRPr="0046569B">
              <w:rPr>
                <w:rFonts w:ascii="Verdana" w:hAnsi="Verdana" w:cs="Arial"/>
                <w:sz w:val="20"/>
                <w:szCs w:val="20"/>
              </w:rPr>
              <w:t>?</w:t>
            </w:r>
            <w:r w:rsidR="00E709F5" w:rsidRPr="0046569B">
              <w:rPr>
                <w:rFonts w:ascii="Verdana" w:hAnsi="Verdana" w:cs="Arial"/>
                <w:sz w:val="20"/>
                <w:szCs w:val="20"/>
              </w:rPr>
              <w:t xml:space="preserve"> Leg ook uit waarom.</w:t>
            </w:r>
          </w:p>
          <w:p w:rsidR="00B4736E" w:rsidRPr="0046569B" w:rsidRDefault="00B4736E"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B4736E" w:rsidRPr="0046569B" w:rsidRDefault="00B4736E"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eastAsiaTheme="minorHAnsi" w:hAnsi="Verdana"/>
                <w:sz w:val="20"/>
                <w:szCs w:val="20"/>
                <w:lang w:eastAsia="en-US"/>
              </w:rPr>
              <w:object w:dxaOrig="5376" w:dyaOrig="2976">
                <v:shape id="_x0000_i1026" type="#_x0000_t75" style="width:268.5pt;height:148.5pt" o:ole="">
                  <v:imagedata r:id="rId11" o:title=""/>
                </v:shape>
                <o:OLEObject Type="Embed" ProgID="PBrush" ShapeID="_x0000_i1026" DrawAspect="Content" ObjectID="_1555133867" r:id="rId12"/>
              </w:objec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8D11BC" w:rsidRPr="0046569B" w:rsidRDefault="00E709F5" w:rsidP="0046569B">
            <w:pPr>
              <w:spacing w:line="300" w:lineRule="exact"/>
              <w:rPr>
                <w:rFonts w:ascii="Verdana" w:hAnsi="Verdana"/>
                <w:sz w:val="20"/>
                <w:szCs w:val="20"/>
              </w:rPr>
            </w:pPr>
            <w:r w:rsidRPr="0046569B">
              <w:rPr>
                <w:rFonts w:ascii="Verdana" w:hAnsi="Verdana"/>
                <w:sz w:val="20"/>
                <w:szCs w:val="20"/>
              </w:rPr>
              <w:t>In fase 3. Om te her</w:t>
            </w:r>
            <w:r w:rsidR="008D11BC" w:rsidRPr="0046569B">
              <w:rPr>
                <w:rFonts w:ascii="Verdana" w:hAnsi="Verdana"/>
                <w:sz w:val="20"/>
                <w:szCs w:val="20"/>
              </w:rPr>
              <w:t>stellen van de inspanning worden allerlei processen in de spier versterkt. (1)</w:t>
            </w:r>
          </w:p>
          <w:p w:rsidR="00872085" w:rsidRPr="0046569B" w:rsidRDefault="008D11BC" w:rsidP="0046569B">
            <w:pPr>
              <w:spacing w:line="300" w:lineRule="exact"/>
              <w:rPr>
                <w:rFonts w:ascii="Verdana" w:hAnsi="Verdana"/>
                <w:sz w:val="20"/>
                <w:szCs w:val="20"/>
              </w:rPr>
            </w:pPr>
            <w:r w:rsidRPr="0046569B">
              <w:rPr>
                <w:rFonts w:ascii="Verdana" w:hAnsi="Verdana"/>
                <w:sz w:val="20"/>
                <w:szCs w:val="20"/>
              </w:rPr>
              <w:t>Het lichaam heeft de neiging zich te herstellen boven het oorspronkelijke niveau. Dat is fase 3. Als je dan traint, stijg je weer iets uit boven dit niveau, enz. (1)</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872085" w:rsidRPr="0046569B" w:rsidRDefault="00B4736E" w:rsidP="0046569B">
            <w:pPr>
              <w:spacing w:line="300" w:lineRule="exact"/>
              <w:rPr>
                <w:rFonts w:ascii="Verdana" w:hAnsi="Verdana"/>
                <w:sz w:val="20"/>
                <w:szCs w:val="20"/>
              </w:rPr>
            </w:pPr>
            <w:r w:rsidRPr="0046569B">
              <w:rPr>
                <w:rFonts w:ascii="Verdana" w:hAnsi="Verdana"/>
                <w:sz w:val="20"/>
                <w:szCs w:val="20"/>
              </w:rPr>
              <w:t>2</w:t>
            </w: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872085" w:rsidRPr="0046569B" w:rsidRDefault="00872085" w:rsidP="0046569B">
            <w:pPr>
              <w:spacing w:line="300" w:lineRule="exact"/>
              <w:rPr>
                <w:rFonts w:ascii="Verdana" w:hAnsi="Verdana"/>
                <w:i/>
                <w:color w:val="FF0000"/>
                <w:sz w:val="20"/>
                <w:szCs w:val="20"/>
              </w:rPr>
            </w:pP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872085" w:rsidRPr="0046569B" w:rsidRDefault="00872085" w:rsidP="0046569B">
            <w:pPr>
              <w:spacing w:line="300" w:lineRule="exact"/>
              <w:rPr>
                <w:rFonts w:ascii="Verdana" w:hAnsi="Verdana"/>
                <w:color w:val="002060"/>
                <w:sz w:val="20"/>
                <w:szCs w:val="20"/>
              </w:rPr>
            </w:pPr>
          </w:p>
        </w:tc>
      </w:tr>
      <w:tr w:rsidR="00872085" w:rsidRPr="0046569B" w:rsidTr="004F309F">
        <w:tc>
          <w:tcPr>
            <w:tcW w:w="1668" w:type="dxa"/>
          </w:tcPr>
          <w:p w:rsidR="00872085" w:rsidRPr="0046569B" w:rsidRDefault="00872085"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872085" w:rsidRPr="0046569B" w:rsidRDefault="00B4736E"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872085" w:rsidRPr="0046569B" w:rsidRDefault="00872085" w:rsidP="0046569B">
      <w:pPr>
        <w:spacing w:line="300" w:lineRule="exact"/>
        <w:rPr>
          <w:rFonts w:ascii="Verdana" w:hAnsi="Verdana"/>
          <w:sz w:val="20"/>
          <w:szCs w:val="20"/>
        </w:rPr>
      </w:pPr>
    </w:p>
    <w:p w:rsidR="00872085" w:rsidRPr="0046569B" w:rsidRDefault="00872085" w:rsidP="0046569B">
      <w:pPr>
        <w:spacing w:line="300" w:lineRule="exact"/>
        <w:rPr>
          <w:rFonts w:ascii="Verdana" w:hAnsi="Verdana"/>
          <w:sz w:val="20"/>
          <w:szCs w:val="20"/>
        </w:rPr>
      </w:pPr>
    </w:p>
    <w:p w:rsidR="00872085" w:rsidRPr="0046569B" w:rsidRDefault="00872085" w:rsidP="0046569B">
      <w:pPr>
        <w:spacing w:line="300" w:lineRule="exact"/>
        <w:rPr>
          <w:rFonts w:ascii="Verdana" w:hAnsi="Verdana"/>
          <w:sz w:val="20"/>
          <w:szCs w:val="20"/>
        </w:rPr>
      </w:pPr>
    </w:p>
    <w:p w:rsidR="00872085" w:rsidRPr="0046569B" w:rsidRDefault="00872085" w:rsidP="0046569B">
      <w:pPr>
        <w:spacing w:line="300" w:lineRule="exact"/>
        <w:rPr>
          <w:rFonts w:ascii="Verdana" w:hAnsi="Verdana"/>
          <w:sz w:val="20"/>
          <w:szCs w:val="20"/>
        </w:rPr>
      </w:pPr>
    </w:p>
    <w:p w:rsidR="00214862" w:rsidRPr="0046569B" w:rsidRDefault="00214862"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401EDB" w:rsidRPr="0046569B" w:rsidRDefault="00B4736E" w:rsidP="0046569B">
            <w:pPr>
              <w:spacing w:line="300" w:lineRule="exact"/>
              <w:rPr>
                <w:rFonts w:ascii="Verdana" w:hAnsi="Verdana"/>
                <w:sz w:val="20"/>
                <w:szCs w:val="20"/>
              </w:rPr>
            </w:pPr>
            <w:r w:rsidRPr="0046569B">
              <w:rPr>
                <w:rFonts w:ascii="Verdana" w:hAnsi="Verdana"/>
                <w:sz w:val="20"/>
                <w:szCs w:val="20"/>
              </w:rPr>
              <w:t>10</w:t>
            </w: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401EDB" w:rsidRPr="0046569B" w:rsidRDefault="00401EDB" w:rsidP="0046569B">
            <w:pPr>
              <w:spacing w:line="300" w:lineRule="exact"/>
              <w:rPr>
                <w:rFonts w:ascii="Verdana" w:hAnsi="Verdana"/>
                <w:sz w:val="20"/>
                <w:szCs w:val="20"/>
              </w:rPr>
            </w:pP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401EDB" w:rsidRPr="0046569B" w:rsidRDefault="00401EDB"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Bierbuik is een hersenziekte</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(bron </w:t>
            </w:r>
            <w:hyperlink r:id="rId13" w:history="1">
              <w:r w:rsidRPr="0046569B">
                <w:rPr>
                  <w:rStyle w:val="Hyperlink"/>
                  <w:rFonts w:ascii="Verdana" w:hAnsi="Verdana"/>
                  <w:sz w:val="20"/>
                  <w:szCs w:val="20"/>
                </w:rPr>
                <w:t>http://www.kennislink.nl/publicaties/bierbuik-is-een-hersenziekte</w:t>
              </w:r>
            </w:hyperlink>
            <w:r w:rsidRPr="0046569B">
              <w:rPr>
                <w:rFonts w:ascii="Verdana" w:hAnsi="Verdana"/>
                <w:sz w:val="20"/>
                <w:szCs w:val="20"/>
              </w:rPr>
              <w:t>)</w:t>
            </w:r>
          </w:p>
          <w:p w:rsidR="0095499A" w:rsidRPr="0046569B" w:rsidRDefault="0095499A" w:rsidP="0046569B">
            <w:pPr>
              <w:spacing w:line="300" w:lineRule="exact"/>
              <w:rPr>
                <w:rFonts w:ascii="Verdana" w:hAnsi="Verdana"/>
                <w:sz w:val="20"/>
                <w:szCs w:val="20"/>
              </w:rPr>
            </w:pPr>
          </w:p>
          <w:p w:rsidR="0095499A" w:rsidRPr="0046569B" w:rsidRDefault="00A2454B" w:rsidP="0046569B">
            <w:pPr>
              <w:spacing w:line="300" w:lineRule="exact"/>
              <w:rPr>
                <w:rFonts w:ascii="Verdana" w:hAnsi="Verdana"/>
                <w:sz w:val="20"/>
                <w:szCs w:val="20"/>
              </w:rPr>
            </w:pPr>
            <w:r w:rsidRPr="0046569B">
              <w:rPr>
                <w:rFonts w:ascii="Verdana" w:hAnsi="Verdana"/>
                <w:sz w:val="20"/>
                <w:szCs w:val="20"/>
              </w:rPr>
              <w:t xml:space="preserve">Lichaamsvet </w:t>
            </w:r>
            <w:r w:rsidR="0095499A" w:rsidRPr="0046569B">
              <w:rPr>
                <w:rFonts w:ascii="Verdana" w:hAnsi="Verdana"/>
                <w:sz w:val="20"/>
                <w:szCs w:val="20"/>
              </w:rPr>
              <w:t xml:space="preserve">is een orgaan, het kan reservevoedsel opslaan in tijden van overvloed en weer vrijmaken als extra energie nodig is. </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Onderzoekers wilden weten hoe die opslag wordt aangestuurd en of huidvet en buikvet door verschillende zenuwen worden bereikt.  Om dit te onderzoeken sneden ze alle zenuwen door behalve de parasympatische. Daarna werden vetkwabben van ratten ingespoten met een virus dat een gekleurde merkstof meedraagt. Het buikvet kreeg een blauw  virus, het huidvet een zwart virus. </w:t>
            </w:r>
            <w:r w:rsidRPr="0046569B">
              <w:rPr>
                <w:rFonts w:ascii="Verdana" w:hAnsi="Verdana"/>
                <w:color w:val="1C1B21"/>
                <w:sz w:val="20"/>
                <w:szCs w:val="20"/>
              </w:rPr>
              <w:t>Het virus besmet de neuronen die contact maken met het vetweefsel en vervolgens ‘kruipt’ het omhoog door de keten van zenuwcellen. In de hersenstam zijn de besmette cellen zichtbaar aan een zwarte of blauwe kleur. Zie afbeelding</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De onderzoekers concludeerden dat er parasympatische</w:t>
            </w:r>
            <w:r w:rsidR="00A2454B" w:rsidRPr="0046569B">
              <w:rPr>
                <w:rFonts w:ascii="Verdana" w:hAnsi="Verdana"/>
                <w:sz w:val="20"/>
                <w:szCs w:val="20"/>
              </w:rPr>
              <w:t xml:space="preserve"> </w:t>
            </w:r>
            <w:r w:rsidRPr="0046569B">
              <w:rPr>
                <w:rFonts w:ascii="Verdana" w:hAnsi="Verdana"/>
                <w:sz w:val="20"/>
                <w:szCs w:val="20"/>
              </w:rPr>
              <w:t xml:space="preserve">zenuwbanen lopen naar de twee typen vetweefsel. Noem twee argumenten voor deze bewering. </w:t>
            </w:r>
          </w:p>
          <w:p w:rsidR="00401EDB" w:rsidRPr="0046569B" w:rsidRDefault="00401EDB"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noProof/>
                <w:sz w:val="20"/>
                <w:szCs w:val="20"/>
              </w:rPr>
              <w:drawing>
                <wp:inline distT="0" distB="0" distL="0" distR="0">
                  <wp:extent cx="3710940" cy="3878580"/>
                  <wp:effectExtent l="19050" t="0" r="381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710940" cy="3878580"/>
                          </a:xfrm>
                          <a:prstGeom prst="rect">
                            <a:avLst/>
                          </a:prstGeom>
                          <a:noFill/>
                          <a:ln w="9525">
                            <a:noFill/>
                            <a:miter lim="800000"/>
                            <a:headEnd/>
                            <a:tailEnd/>
                          </a:ln>
                        </pic:spPr>
                      </pic:pic>
                    </a:graphicData>
                  </a:graphic>
                </wp:inline>
              </w:drawing>
            </w: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1 alle andere zenuwvezels waren doorgesneden, en de kleurstof kwam toch in de hersenstam terecht</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2 de hersenstam is de plaats waar de parasympatische zenuwen ontspringen</w:t>
            </w:r>
          </w:p>
          <w:p w:rsidR="00401EDB" w:rsidRPr="0046569B" w:rsidRDefault="00401EDB" w:rsidP="0046569B">
            <w:pPr>
              <w:spacing w:line="300" w:lineRule="exact"/>
              <w:rPr>
                <w:rFonts w:ascii="Verdana" w:hAnsi="Verdana"/>
                <w:sz w:val="20"/>
                <w:szCs w:val="20"/>
              </w:rPr>
            </w:pP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401EDB" w:rsidRPr="0046569B" w:rsidRDefault="0095499A" w:rsidP="0046569B">
            <w:pPr>
              <w:spacing w:line="300" w:lineRule="exact"/>
              <w:rPr>
                <w:rFonts w:ascii="Verdana" w:hAnsi="Verdana"/>
                <w:sz w:val="20"/>
                <w:szCs w:val="20"/>
              </w:rPr>
            </w:pPr>
            <w:r w:rsidRPr="0046569B">
              <w:rPr>
                <w:rFonts w:ascii="Verdana" w:hAnsi="Verdana"/>
                <w:sz w:val="20"/>
                <w:szCs w:val="20"/>
              </w:rPr>
              <w:t>2</w:t>
            </w: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401EDB" w:rsidRPr="0046569B" w:rsidRDefault="00401EDB" w:rsidP="0046569B">
            <w:pPr>
              <w:spacing w:line="300" w:lineRule="exact"/>
              <w:rPr>
                <w:rFonts w:ascii="Verdana" w:hAnsi="Verdana"/>
                <w:i/>
                <w:color w:val="FF0000"/>
                <w:sz w:val="20"/>
                <w:szCs w:val="20"/>
              </w:rPr>
            </w:pP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401EDB"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401EDB" w:rsidRPr="0046569B" w:rsidTr="00214862">
        <w:tc>
          <w:tcPr>
            <w:tcW w:w="1668" w:type="dxa"/>
          </w:tcPr>
          <w:p w:rsidR="00401EDB" w:rsidRPr="0046569B" w:rsidRDefault="00401EDB"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401EDB" w:rsidRPr="0046569B" w:rsidRDefault="00A2454B" w:rsidP="0046569B">
            <w:pPr>
              <w:spacing w:line="300" w:lineRule="exact"/>
              <w:rPr>
                <w:rFonts w:ascii="Verdana" w:hAnsi="Verdana"/>
                <w:color w:val="002060"/>
                <w:sz w:val="20"/>
                <w:szCs w:val="20"/>
              </w:rPr>
            </w:pPr>
            <w:r w:rsidRPr="0046569B">
              <w:rPr>
                <w:rFonts w:ascii="Verdana" w:hAnsi="Verdana"/>
                <w:color w:val="002060"/>
                <w:sz w:val="20"/>
                <w:szCs w:val="20"/>
              </w:rPr>
              <w:t>I</w:t>
            </w:r>
          </w:p>
        </w:tc>
      </w:tr>
    </w:tbl>
    <w:p w:rsidR="00401EDB" w:rsidRPr="0046569B" w:rsidRDefault="00401EDB"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95499A" w:rsidRPr="0046569B" w:rsidRDefault="00B4736E" w:rsidP="0046569B">
            <w:pPr>
              <w:spacing w:line="300" w:lineRule="exact"/>
              <w:rPr>
                <w:rFonts w:ascii="Verdana" w:hAnsi="Verdana"/>
                <w:sz w:val="20"/>
                <w:szCs w:val="20"/>
              </w:rPr>
            </w:pPr>
            <w:r w:rsidRPr="0046569B">
              <w:rPr>
                <w:rFonts w:ascii="Verdana" w:hAnsi="Verdana"/>
                <w:sz w:val="20"/>
                <w:szCs w:val="20"/>
              </w:rPr>
              <w:t>11</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MC</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Bierbuik is een hersenziekte (2)</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Tijdens welke momenten zullen deze zenuwbanen actief zijn?</w:t>
            </w:r>
          </w:p>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Tijdens welke momenten zullen deze zenuwbanen actief zijn?</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A</w:t>
            </w:r>
            <w:r w:rsidRPr="0046569B">
              <w:rPr>
                <w:rFonts w:ascii="Verdana" w:hAnsi="Verdana"/>
                <w:sz w:val="20"/>
                <w:szCs w:val="20"/>
              </w:rPr>
              <w:tab/>
              <w:t xml:space="preserve">Tijdens perioden dat het dier actief is </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B</w:t>
            </w:r>
            <w:r w:rsidRPr="0046569B">
              <w:rPr>
                <w:rFonts w:ascii="Verdana" w:hAnsi="Verdana"/>
                <w:sz w:val="20"/>
                <w:szCs w:val="20"/>
              </w:rPr>
              <w:tab/>
              <w:t>Tijdens perioden dat het dier in rust is</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C</w:t>
            </w:r>
            <w:r w:rsidRPr="0046569B">
              <w:rPr>
                <w:rFonts w:ascii="Verdana" w:hAnsi="Verdana"/>
                <w:sz w:val="20"/>
                <w:szCs w:val="20"/>
              </w:rPr>
              <w:tab/>
              <w:t>Zowel tijdens rust als tijdens activiteit</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D</w:t>
            </w:r>
            <w:r w:rsidRPr="0046569B">
              <w:rPr>
                <w:rFonts w:ascii="Verdana" w:hAnsi="Verdana"/>
                <w:sz w:val="20"/>
                <w:szCs w:val="20"/>
              </w:rPr>
              <w:tab/>
              <w:t xml:space="preserve">Op momenten dat extra vetweefsel nodig is </w:t>
            </w: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lastRenderedPageBreak/>
              <w:t>Antwoord</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B</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95499A" w:rsidRPr="0046569B" w:rsidRDefault="0095499A" w:rsidP="0046569B">
            <w:pPr>
              <w:spacing w:line="300" w:lineRule="exact"/>
              <w:rPr>
                <w:rFonts w:ascii="Verdana" w:hAnsi="Verdana"/>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95499A" w:rsidRPr="0046569B" w:rsidRDefault="0095499A" w:rsidP="0046569B">
            <w:pPr>
              <w:spacing w:line="300" w:lineRule="exact"/>
              <w:rPr>
                <w:rFonts w:ascii="Verdana" w:hAnsi="Verdana"/>
                <w:i/>
                <w:color w:val="FF0000"/>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95499A" w:rsidRPr="0046569B" w:rsidRDefault="0095499A" w:rsidP="0046569B">
            <w:pPr>
              <w:spacing w:line="300" w:lineRule="exact"/>
              <w:rPr>
                <w:rFonts w:ascii="Verdana" w:hAnsi="Verdana"/>
                <w:color w:val="002060"/>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95499A" w:rsidRPr="0046569B" w:rsidRDefault="00A2454B" w:rsidP="0046569B">
            <w:pPr>
              <w:spacing w:line="300" w:lineRule="exact"/>
              <w:rPr>
                <w:rFonts w:ascii="Verdana" w:hAnsi="Verdana"/>
                <w:color w:val="002060"/>
                <w:sz w:val="20"/>
                <w:szCs w:val="20"/>
              </w:rPr>
            </w:pPr>
            <w:r w:rsidRPr="0046569B">
              <w:rPr>
                <w:rFonts w:ascii="Verdana" w:hAnsi="Verdana"/>
                <w:color w:val="002060"/>
                <w:sz w:val="20"/>
                <w:szCs w:val="20"/>
              </w:rPr>
              <w:t>R</w:t>
            </w:r>
          </w:p>
        </w:tc>
      </w:tr>
    </w:tbl>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95499A" w:rsidRPr="0046569B" w:rsidRDefault="00B4736E" w:rsidP="0046569B">
            <w:pPr>
              <w:spacing w:line="300" w:lineRule="exact"/>
              <w:rPr>
                <w:rFonts w:ascii="Verdana" w:hAnsi="Verdana"/>
                <w:sz w:val="20"/>
                <w:szCs w:val="20"/>
              </w:rPr>
            </w:pPr>
            <w:r w:rsidRPr="0046569B">
              <w:rPr>
                <w:rFonts w:ascii="Verdana" w:hAnsi="Verdana"/>
                <w:sz w:val="20"/>
                <w:szCs w:val="20"/>
              </w:rPr>
              <w:t>12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open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Bierbuik is een hersenziekte (3)</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De zenuwcellen bevatten receptoren voor hormonen. Vrouwelijke huidvet-neuronen bevatten meer receptoren voor oestrogeen (het vrouwelijke geslachtshormoon) dan de vrouwelijke buikvet neuronen. </w:t>
            </w:r>
            <w:r w:rsidR="00F00B2D" w:rsidRPr="0046569B">
              <w:rPr>
                <w:rFonts w:ascii="Verdana" w:hAnsi="Verdana"/>
                <w:sz w:val="20"/>
                <w:szCs w:val="20"/>
              </w:rPr>
              <w:t>Mannen krijgen daardoor eerder een bierbuik dan vrouwen</w:t>
            </w:r>
          </w:p>
          <w:p w:rsidR="0095499A" w:rsidRPr="0046569B" w:rsidRDefault="0095499A" w:rsidP="0046569B">
            <w:pPr>
              <w:spacing w:line="300" w:lineRule="exact"/>
              <w:rPr>
                <w:rFonts w:ascii="Verdana" w:hAnsi="Verdana"/>
                <w:sz w:val="20"/>
                <w:szCs w:val="20"/>
              </w:rPr>
            </w:pPr>
          </w:p>
          <w:p w:rsidR="0095499A" w:rsidRPr="0046569B" w:rsidRDefault="00F00B2D" w:rsidP="0046569B">
            <w:pPr>
              <w:spacing w:line="300" w:lineRule="exact"/>
              <w:rPr>
                <w:rFonts w:ascii="Verdana" w:hAnsi="Verdana" w:cs="Arial"/>
                <w:sz w:val="20"/>
                <w:szCs w:val="20"/>
              </w:rPr>
            </w:pPr>
            <w:r w:rsidRPr="0046569B">
              <w:rPr>
                <w:rFonts w:ascii="Verdana" w:hAnsi="Verdana"/>
                <w:sz w:val="20"/>
                <w:szCs w:val="20"/>
              </w:rPr>
              <w:t>Over welk type neuronen gaat het hier?</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95499A" w:rsidRPr="0046569B" w:rsidRDefault="00F00B2D" w:rsidP="0046569B">
            <w:pPr>
              <w:spacing w:line="300" w:lineRule="exact"/>
              <w:rPr>
                <w:rFonts w:ascii="Verdana" w:hAnsi="Verdana"/>
                <w:sz w:val="20"/>
                <w:szCs w:val="20"/>
              </w:rPr>
            </w:pPr>
            <w:r w:rsidRPr="0046569B">
              <w:rPr>
                <w:rFonts w:ascii="Verdana" w:hAnsi="Verdana"/>
                <w:sz w:val="20"/>
                <w:szCs w:val="20"/>
              </w:rPr>
              <w:t>Motorische neuronen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95499A" w:rsidRPr="0046569B" w:rsidRDefault="0095499A" w:rsidP="0046569B">
            <w:pPr>
              <w:spacing w:line="300" w:lineRule="exact"/>
              <w:rPr>
                <w:rFonts w:ascii="Verdana" w:hAnsi="Verdana"/>
                <w:i/>
                <w:color w:val="FF0000"/>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95499A" w:rsidRPr="0046569B" w:rsidRDefault="00F00B2D"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95499A" w:rsidRPr="0046569B" w:rsidRDefault="00B4736E" w:rsidP="0046569B">
            <w:pPr>
              <w:spacing w:line="300" w:lineRule="exact"/>
              <w:rPr>
                <w:rFonts w:ascii="Verdana" w:hAnsi="Verdana"/>
                <w:sz w:val="20"/>
                <w:szCs w:val="20"/>
              </w:rPr>
            </w:pPr>
            <w:r w:rsidRPr="0046569B">
              <w:rPr>
                <w:rFonts w:ascii="Verdana" w:hAnsi="Verdana"/>
                <w:sz w:val="20"/>
                <w:szCs w:val="20"/>
              </w:rPr>
              <w:t>13</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MC</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Bierbuik is een hersenziekte (4)</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Met name teveel buikvet is een risico om bijvoorbeeld diabetes II te krijgen. </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Wetenschappers onderzoeken of het mogelijk is de zenuwen te beïnvloeden. Lange tijd werd gedacht dat acetylcholine de neurotra</w:t>
            </w:r>
            <w:r w:rsidR="00F00B2D" w:rsidRPr="0046569B">
              <w:rPr>
                <w:rFonts w:ascii="Verdana" w:hAnsi="Verdana"/>
                <w:sz w:val="20"/>
                <w:szCs w:val="20"/>
              </w:rPr>
              <w:t>ns</w:t>
            </w:r>
            <w:r w:rsidRPr="0046569B">
              <w:rPr>
                <w:rFonts w:ascii="Verdana" w:hAnsi="Verdana"/>
                <w:sz w:val="20"/>
                <w:szCs w:val="20"/>
              </w:rPr>
              <w:t>mitter van het autonome zenuwstelsel was, maar voor vetweefsel gaat dit niet op. Welke het dan wel is moet nog worden uitgezocht.</w:t>
            </w:r>
          </w:p>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lastRenderedPageBreak/>
              <w:t>Stel dat de neurotransmitter bekend is, de stof X. Welke van de volgende medicijnen zou dan een bierbuik kunnen v</w:t>
            </w:r>
            <w:r w:rsidR="00F00B2D" w:rsidRPr="0046569B">
              <w:rPr>
                <w:rFonts w:ascii="Verdana" w:hAnsi="Verdana"/>
                <w:sz w:val="20"/>
                <w:szCs w:val="20"/>
              </w:rPr>
              <w:t>oorkó</w:t>
            </w:r>
            <w:r w:rsidRPr="0046569B">
              <w:rPr>
                <w:rFonts w:ascii="Verdana" w:hAnsi="Verdana"/>
                <w:sz w:val="20"/>
                <w:szCs w:val="20"/>
              </w:rPr>
              <w:t>men?</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I</w:t>
            </w:r>
            <w:r w:rsidRPr="0046569B">
              <w:rPr>
                <w:rFonts w:ascii="Verdana" w:hAnsi="Verdana"/>
                <w:sz w:val="20"/>
                <w:szCs w:val="20"/>
              </w:rPr>
              <w:tab/>
              <w:t xml:space="preserve">Een stof die binding van stof X aan het postsynaptisch membraan blokkeert </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II</w:t>
            </w:r>
            <w:r w:rsidRPr="0046569B">
              <w:rPr>
                <w:rFonts w:ascii="Verdana" w:hAnsi="Verdana"/>
                <w:sz w:val="20"/>
                <w:szCs w:val="20"/>
              </w:rPr>
              <w:tab/>
              <w:t>Een stof die de afgifte van stof X in de synapsspleet stimuleert</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III </w:t>
            </w:r>
            <w:r w:rsidRPr="0046569B">
              <w:rPr>
                <w:rFonts w:ascii="Verdana" w:hAnsi="Verdana"/>
                <w:sz w:val="20"/>
                <w:szCs w:val="20"/>
              </w:rPr>
              <w:tab/>
              <w:t xml:space="preserve">Een stof die de aanmaak van de neurotransmitter remt </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IV</w:t>
            </w:r>
            <w:r w:rsidRPr="0046569B">
              <w:rPr>
                <w:rFonts w:ascii="Verdana" w:hAnsi="Verdana"/>
                <w:sz w:val="20"/>
                <w:szCs w:val="20"/>
              </w:rPr>
              <w:tab/>
              <w:t>Een stof die de afbraak van stof X in de synapsspleet blokkeert</w:t>
            </w:r>
          </w:p>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A</w:t>
            </w:r>
            <w:r w:rsidRPr="0046569B">
              <w:rPr>
                <w:rFonts w:ascii="Verdana" w:hAnsi="Verdana"/>
                <w:sz w:val="20"/>
                <w:szCs w:val="20"/>
              </w:rPr>
              <w:tab/>
              <w:t>Stof I en IV</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B</w:t>
            </w:r>
            <w:r w:rsidRPr="0046569B">
              <w:rPr>
                <w:rFonts w:ascii="Verdana" w:hAnsi="Verdana"/>
                <w:sz w:val="20"/>
                <w:szCs w:val="20"/>
              </w:rPr>
              <w:tab/>
              <w:t xml:space="preserve"> Stof I, II en III</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C </w:t>
            </w:r>
            <w:r w:rsidRPr="0046569B">
              <w:rPr>
                <w:rFonts w:ascii="Verdana" w:hAnsi="Verdana"/>
                <w:sz w:val="20"/>
                <w:szCs w:val="20"/>
              </w:rPr>
              <w:tab/>
              <w:t>Stof I en III</w:t>
            </w:r>
          </w:p>
          <w:p w:rsidR="0095499A" w:rsidRPr="0046569B" w:rsidRDefault="0095499A" w:rsidP="0046569B">
            <w:pPr>
              <w:spacing w:line="300" w:lineRule="exact"/>
              <w:rPr>
                <w:rFonts w:ascii="Verdana" w:hAnsi="Verdana"/>
                <w:sz w:val="20"/>
                <w:szCs w:val="20"/>
              </w:rPr>
            </w:pPr>
            <w:r w:rsidRPr="0046569B">
              <w:rPr>
                <w:rFonts w:ascii="Verdana" w:hAnsi="Verdana"/>
                <w:sz w:val="20"/>
                <w:szCs w:val="20"/>
              </w:rPr>
              <w:t xml:space="preserve">D </w:t>
            </w:r>
            <w:r w:rsidRPr="0046569B">
              <w:rPr>
                <w:rFonts w:ascii="Verdana" w:hAnsi="Verdana"/>
                <w:sz w:val="20"/>
                <w:szCs w:val="20"/>
              </w:rPr>
              <w:tab/>
              <w:t>Stof II en IV</w:t>
            </w: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lastRenderedPageBreak/>
              <w:t>Antwoord</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C</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95499A" w:rsidRPr="0046569B" w:rsidRDefault="00E97515" w:rsidP="0046569B">
            <w:pPr>
              <w:spacing w:line="300" w:lineRule="exact"/>
              <w:rPr>
                <w:rFonts w:ascii="Verdana" w:hAnsi="Verdana"/>
                <w:sz w:val="20"/>
                <w:szCs w:val="20"/>
              </w:rPr>
            </w:pPr>
            <w:r w:rsidRPr="0046569B">
              <w:rPr>
                <w:rFonts w:ascii="Verdana" w:hAnsi="Verdana"/>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95499A" w:rsidRPr="0046569B" w:rsidRDefault="0095499A" w:rsidP="0046569B">
            <w:pPr>
              <w:spacing w:line="300" w:lineRule="exact"/>
              <w:rPr>
                <w:rFonts w:ascii="Verdana" w:hAnsi="Verdana"/>
                <w:i/>
                <w:color w:val="FF0000"/>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95499A"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95499A"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I</w:t>
            </w:r>
          </w:p>
        </w:tc>
      </w:tr>
    </w:tbl>
    <w:p w:rsidR="0095499A" w:rsidRPr="0046569B" w:rsidRDefault="0095499A"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95499A" w:rsidRPr="0046569B" w:rsidRDefault="00B4736E" w:rsidP="0046569B">
            <w:pPr>
              <w:spacing w:line="300" w:lineRule="exact"/>
              <w:rPr>
                <w:rFonts w:ascii="Verdana" w:hAnsi="Verdana"/>
                <w:sz w:val="20"/>
                <w:szCs w:val="20"/>
              </w:rPr>
            </w:pPr>
            <w:r w:rsidRPr="0046569B">
              <w:rPr>
                <w:rFonts w:ascii="Verdana" w:hAnsi="Verdana"/>
                <w:sz w:val="20"/>
                <w:szCs w:val="20"/>
              </w:rPr>
              <w:t>14</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95499A" w:rsidRPr="0046569B" w:rsidRDefault="0095499A" w:rsidP="0046569B">
            <w:pPr>
              <w:spacing w:line="300" w:lineRule="exact"/>
              <w:rPr>
                <w:rFonts w:ascii="Verdana" w:hAnsi="Verdana"/>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E70248" w:rsidRPr="0046569B" w:rsidRDefault="00E70248" w:rsidP="0046569B">
            <w:pPr>
              <w:spacing w:line="300" w:lineRule="exact"/>
              <w:rPr>
                <w:rFonts w:ascii="Verdana" w:hAnsi="Verdana" w:cs="Arial"/>
                <w:color w:val="000000"/>
                <w:sz w:val="20"/>
                <w:szCs w:val="20"/>
                <w:shd w:val="clear" w:color="auto" w:fill="FFFFFF"/>
              </w:rPr>
            </w:pPr>
            <w:r w:rsidRPr="0046569B">
              <w:rPr>
                <w:rFonts w:ascii="Verdana" w:hAnsi="Verdana" w:cs="Arial"/>
                <w:color w:val="000000"/>
                <w:sz w:val="20"/>
                <w:szCs w:val="20"/>
                <w:shd w:val="clear" w:color="auto" w:fill="FFFFFF"/>
              </w:rPr>
              <w:t>Botox (Botulinetoxine) is een sto</w:t>
            </w:r>
            <w:r w:rsidR="00F00B2D" w:rsidRPr="0046569B">
              <w:rPr>
                <w:rFonts w:ascii="Verdana" w:hAnsi="Verdana" w:cs="Arial"/>
                <w:color w:val="000000"/>
                <w:sz w:val="20"/>
                <w:szCs w:val="20"/>
                <w:shd w:val="clear" w:color="auto" w:fill="FFFFFF"/>
              </w:rPr>
              <w:t xml:space="preserve">f die </w:t>
            </w:r>
            <w:r w:rsidRPr="0046569B">
              <w:rPr>
                <w:rFonts w:ascii="Verdana" w:hAnsi="Verdana" w:cs="Arial"/>
                <w:color w:val="000000"/>
                <w:sz w:val="20"/>
                <w:szCs w:val="20"/>
                <w:shd w:val="clear" w:color="auto" w:fill="FFFFFF"/>
              </w:rPr>
              <w:t xml:space="preserve">zorgt voor spierverlamming doordat de prikkeloverdracht van zenuw op spier wordt belemmerd. Botulinetoxine wordt </w:t>
            </w:r>
            <w:r w:rsidR="00F00B2D" w:rsidRPr="0046569B">
              <w:rPr>
                <w:rFonts w:ascii="Verdana" w:hAnsi="Verdana" w:cs="Arial"/>
                <w:color w:val="000000"/>
                <w:sz w:val="20"/>
                <w:szCs w:val="20"/>
                <w:shd w:val="clear" w:color="auto" w:fill="FFFFFF"/>
              </w:rPr>
              <w:t xml:space="preserve">geproduceerd </w:t>
            </w:r>
            <w:r w:rsidRPr="0046569B">
              <w:rPr>
                <w:rFonts w:ascii="Verdana" w:hAnsi="Verdana" w:cs="Arial"/>
                <w:color w:val="000000"/>
                <w:sz w:val="20"/>
                <w:szCs w:val="20"/>
                <w:shd w:val="clear" w:color="auto" w:fill="FFFFFF"/>
              </w:rPr>
              <w:t xml:space="preserve">door de bacterie </w:t>
            </w:r>
            <w:proofErr w:type="spellStart"/>
            <w:r w:rsidRPr="0046569B">
              <w:rPr>
                <w:rFonts w:ascii="Verdana" w:hAnsi="Verdana" w:cs="Arial"/>
                <w:color w:val="000000"/>
                <w:sz w:val="20"/>
                <w:szCs w:val="20"/>
                <w:shd w:val="clear" w:color="auto" w:fill="FFFFFF"/>
              </w:rPr>
              <w:t>Clostridium</w:t>
            </w:r>
            <w:proofErr w:type="spellEnd"/>
            <w:r w:rsidRPr="0046569B">
              <w:rPr>
                <w:rFonts w:ascii="Verdana" w:hAnsi="Verdana" w:cs="Arial"/>
                <w:color w:val="000000"/>
                <w:sz w:val="20"/>
                <w:szCs w:val="20"/>
                <w:shd w:val="clear" w:color="auto" w:fill="FFFFFF"/>
              </w:rPr>
              <w:t xml:space="preserve"> </w:t>
            </w:r>
            <w:proofErr w:type="spellStart"/>
            <w:r w:rsidRPr="0046569B">
              <w:rPr>
                <w:rFonts w:ascii="Verdana" w:hAnsi="Verdana" w:cs="Arial"/>
                <w:color w:val="000000"/>
                <w:sz w:val="20"/>
                <w:szCs w:val="20"/>
                <w:shd w:val="clear" w:color="auto" w:fill="FFFFFF"/>
              </w:rPr>
              <w:t>botulinum</w:t>
            </w:r>
            <w:proofErr w:type="spellEnd"/>
            <w:r w:rsidRPr="0046569B">
              <w:rPr>
                <w:rFonts w:ascii="Verdana" w:hAnsi="Verdana" w:cs="Arial"/>
                <w:color w:val="000000"/>
                <w:sz w:val="20"/>
                <w:szCs w:val="20"/>
                <w:shd w:val="clear" w:color="auto" w:fill="FFFFFF"/>
              </w:rPr>
              <w:t xml:space="preserve">. De stof komt eigenlijk uit het gewone medische circuit. In de jaren ’70 gebruikten oogartsen het al om scheelziende patiënten van hun kwaal af te helpen en later werd het gebruikt bij allerlei neurologische ziekten. Het wordt ook gebruikt om mensen er jonger uit te laten zien. </w:t>
            </w:r>
          </w:p>
          <w:p w:rsidR="00E70248" w:rsidRPr="0046569B" w:rsidRDefault="00E70248" w:rsidP="0046569B">
            <w:pPr>
              <w:spacing w:line="300" w:lineRule="exact"/>
              <w:rPr>
                <w:rFonts w:ascii="Verdana" w:hAnsi="Verdana" w:cs="Arial"/>
                <w:color w:val="000000"/>
                <w:sz w:val="20"/>
                <w:szCs w:val="20"/>
                <w:shd w:val="clear" w:color="auto" w:fill="FFFFFF"/>
              </w:rPr>
            </w:pPr>
          </w:p>
          <w:p w:rsidR="00E70248" w:rsidRPr="0046569B" w:rsidRDefault="00E70248" w:rsidP="0046569B">
            <w:pPr>
              <w:spacing w:line="300" w:lineRule="exact"/>
              <w:rPr>
                <w:rFonts w:ascii="Verdana" w:hAnsi="Verdana"/>
                <w:sz w:val="20"/>
                <w:szCs w:val="20"/>
              </w:rPr>
            </w:pPr>
            <w:r w:rsidRPr="0046569B">
              <w:rPr>
                <w:rFonts w:ascii="Verdana" w:eastAsiaTheme="minorHAnsi" w:hAnsi="Verdana"/>
                <w:sz w:val="20"/>
                <w:szCs w:val="20"/>
                <w:lang w:eastAsia="en-US"/>
              </w:rPr>
              <w:object w:dxaOrig="6552" w:dyaOrig="2592">
                <v:shape id="_x0000_i1027" type="#_x0000_t75" style="width:327.75pt;height:129.75pt" o:ole="">
                  <v:imagedata r:id="rId15" o:title=""/>
                </v:shape>
                <o:OLEObject Type="Embed" ProgID="PBrush" ShapeID="_x0000_i1027" DrawAspect="Content" ObjectID="_1555133868" r:id="rId16"/>
              </w:object>
            </w:r>
          </w:p>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r w:rsidRPr="0046569B">
              <w:rPr>
                <w:rFonts w:ascii="Verdana" w:hAnsi="Verdana"/>
                <w:sz w:val="20"/>
                <w:szCs w:val="20"/>
              </w:rPr>
              <w:t>In welk of welke van de aangegeven spieren zal de arts bo</w:t>
            </w:r>
            <w:r w:rsidR="00F00B2D" w:rsidRPr="0046569B">
              <w:rPr>
                <w:rFonts w:ascii="Verdana" w:hAnsi="Verdana"/>
                <w:sz w:val="20"/>
                <w:szCs w:val="20"/>
              </w:rPr>
              <w:t xml:space="preserve">tox </w:t>
            </w:r>
            <w:r w:rsidRPr="0046569B">
              <w:rPr>
                <w:rFonts w:ascii="Verdana" w:hAnsi="Verdana"/>
                <w:sz w:val="20"/>
                <w:szCs w:val="20"/>
              </w:rPr>
              <w:t>inspuiten tegen het scheelkijken?</w:t>
            </w:r>
          </w:p>
          <w:p w:rsidR="00E70248" w:rsidRPr="0046569B" w:rsidRDefault="00E70248" w:rsidP="0046569B">
            <w:pPr>
              <w:spacing w:line="300" w:lineRule="exact"/>
              <w:rPr>
                <w:rFonts w:ascii="Verdana" w:hAnsi="Verdana"/>
                <w:sz w:val="20"/>
                <w:szCs w:val="20"/>
              </w:rPr>
            </w:pPr>
            <w:r w:rsidRPr="0046569B">
              <w:rPr>
                <w:rFonts w:ascii="Verdana" w:hAnsi="Verdana"/>
                <w:sz w:val="20"/>
                <w:szCs w:val="20"/>
              </w:rPr>
              <w:t>A de oogspier</w:t>
            </w:r>
          </w:p>
          <w:p w:rsidR="00E70248" w:rsidRPr="0046569B" w:rsidRDefault="00E70248" w:rsidP="0046569B">
            <w:pPr>
              <w:spacing w:line="300" w:lineRule="exact"/>
              <w:rPr>
                <w:rFonts w:ascii="Verdana" w:hAnsi="Verdana"/>
                <w:sz w:val="20"/>
                <w:szCs w:val="20"/>
              </w:rPr>
            </w:pPr>
            <w:r w:rsidRPr="0046569B">
              <w:rPr>
                <w:rFonts w:ascii="Verdana" w:hAnsi="Verdana"/>
                <w:sz w:val="20"/>
                <w:szCs w:val="20"/>
              </w:rPr>
              <w:t>B de kringspier</w:t>
            </w:r>
            <w:r w:rsidR="003D46BD" w:rsidRPr="0046569B">
              <w:rPr>
                <w:rFonts w:ascii="Verdana" w:hAnsi="Verdana"/>
                <w:sz w:val="20"/>
                <w:szCs w:val="20"/>
              </w:rPr>
              <w:t xml:space="preserve"> in de iris</w:t>
            </w:r>
          </w:p>
          <w:p w:rsidR="003D46BD" w:rsidRPr="0046569B" w:rsidRDefault="00E70248" w:rsidP="0046569B">
            <w:pPr>
              <w:spacing w:line="300" w:lineRule="exact"/>
              <w:rPr>
                <w:rFonts w:ascii="Verdana" w:hAnsi="Verdana"/>
                <w:sz w:val="20"/>
                <w:szCs w:val="20"/>
              </w:rPr>
            </w:pPr>
            <w:r w:rsidRPr="0046569B">
              <w:rPr>
                <w:rFonts w:ascii="Verdana" w:hAnsi="Verdana"/>
                <w:sz w:val="20"/>
                <w:szCs w:val="20"/>
              </w:rPr>
              <w:t xml:space="preserve">C </w:t>
            </w:r>
            <w:r w:rsidR="003D46BD" w:rsidRPr="0046569B">
              <w:rPr>
                <w:rFonts w:ascii="Verdana" w:hAnsi="Verdana"/>
                <w:sz w:val="20"/>
                <w:szCs w:val="20"/>
              </w:rPr>
              <w:t>de lengtespier in de iris</w:t>
            </w:r>
          </w:p>
          <w:p w:rsidR="00E70248" w:rsidRPr="0046569B" w:rsidRDefault="003D46BD" w:rsidP="0046569B">
            <w:pPr>
              <w:spacing w:line="300" w:lineRule="exact"/>
              <w:rPr>
                <w:rFonts w:ascii="Verdana" w:hAnsi="Verdana"/>
                <w:sz w:val="20"/>
                <w:szCs w:val="20"/>
              </w:rPr>
            </w:pPr>
            <w:r w:rsidRPr="0046569B">
              <w:rPr>
                <w:rFonts w:ascii="Verdana" w:hAnsi="Verdana"/>
                <w:sz w:val="20"/>
                <w:szCs w:val="20"/>
              </w:rPr>
              <w:t xml:space="preserve">D </w:t>
            </w:r>
            <w:r w:rsidR="00E70248" w:rsidRPr="0046569B">
              <w:rPr>
                <w:rFonts w:ascii="Verdana" w:hAnsi="Verdana"/>
                <w:sz w:val="20"/>
                <w:szCs w:val="20"/>
              </w:rPr>
              <w:t>accomodatiespier</w:t>
            </w:r>
          </w:p>
          <w:p w:rsidR="00E70248" w:rsidRPr="0046569B" w:rsidRDefault="00E70248" w:rsidP="0046569B">
            <w:pPr>
              <w:spacing w:line="300" w:lineRule="exact"/>
              <w:rPr>
                <w:rFonts w:ascii="Verdana" w:hAnsi="Verdana" w:cs="Arial"/>
                <w:color w:val="000000"/>
                <w:sz w:val="20"/>
                <w:szCs w:val="20"/>
                <w:shd w:val="clear" w:color="auto" w:fill="FFFFFF"/>
              </w:rPr>
            </w:pP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95499A" w:rsidRPr="0046569B" w:rsidRDefault="003D46BD" w:rsidP="0046569B">
            <w:pPr>
              <w:spacing w:line="300" w:lineRule="exact"/>
              <w:rPr>
                <w:rFonts w:ascii="Verdana" w:hAnsi="Verdana"/>
                <w:sz w:val="20"/>
                <w:szCs w:val="20"/>
              </w:rPr>
            </w:pPr>
            <w:r w:rsidRPr="0046569B">
              <w:rPr>
                <w:rFonts w:ascii="Verdana" w:hAnsi="Verdana"/>
                <w:sz w:val="20"/>
                <w:szCs w:val="20"/>
              </w:rPr>
              <w:t>A</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95499A" w:rsidRPr="0046569B" w:rsidRDefault="003D46BD" w:rsidP="0046569B">
            <w:pPr>
              <w:spacing w:line="300" w:lineRule="exact"/>
              <w:rPr>
                <w:rFonts w:ascii="Verdana" w:hAnsi="Verdana"/>
                <w:sz w:val="20"/>
                <w:szCs w:val="20"/>
              </w:rPr>
            </w:pPr>
            <w:r w:rsidRPr="0046569B">
              <w:rPr>
                <w:rFonts w:ascii="Verdana" w:hAnsi="Verdana"/>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95499A" w:rsidRPr="0046569B" w:rsidRDefault="0095499A" w:rsidP="0046569B">
            <w:pPr>
              <w:spacing w:line="300" w:lineRule="exact"/>
              <w:rPr>
                <w:rFonts w:ascii="Verdana" w:hAnsi="Verdana"/>
                <w:i/>
                <w:color w:val="FF0000"/>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lastRenderedPageBreak/>
              <w:t>Tijd</w:t>
            </w:r>
          </w:p>
        </w:tc>
        <w:tc>
          <w:tcPr>
            <w:tcW w:w="7544" w:type="dxa"/>
          </w:tcPr>
          <w:p w:rsidR="0095499A" w:rsidRPr="0046569B" w:rsidRDefault="003D46BD"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95499A" w:rsidRPr="0046569B" w:rsidRDefault="003D46BD"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95499A" w:rsidRPr="0046569B" w:rsidRDefault="0095499A"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E70248" w:rsidRPr="0046569B" w:rsidRDefault="00B4736E" w:rsidP="0046569B">
            <w:pPr>
              <w:spacing w:line="300" w:lineRule="exact"/>
              <w:rPr>
                <w:rFonts w:ascii="Verdana" w:hAnsi="Verdana"/>
                <w:sz w:val="20"/>
                <w:szCs w:val="20"/>
              </w:rPr>
            </w:pPr>
            <w:r w:rsidRPr="0046569B">
              <w:rPr>
                <w:rFonts w:ascii="Verdana" w:hAnsi="Verdana"/>
                <w:sz w:val="20"/>
                <w:szCs w:val="20"/>
              </w:rPr>
              <w:t>15</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E70248" w:rsidRPr="0046569B" w:rsidRDefault="00E70248" w:rsidP="0046569B">
            <w:pPr>
              <w:spacing w:line="300" w:lineRule="exact"/>
              <w:rPr>
                <w:rFonts w:ascii="Verdana" w:hAnsi="Verdana"/>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E70248" w:rsidRPr="0046569B" w:rsidRDefault="00E70248"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E70248"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rPr>
            </w:pPr>
            <w:r w:rsidRPr="0046569B">
              <w:rPr>
                <w:rFonts w:ascii="Verdana" w:eastAsiaTheme="minorHAnsi" w:hAnsi="Verdana"/>
                <w:sz w:val="20"/>
                <w:szCs w:val="20"/>
                <w:lang w:eastAsia="en-US"/>
              </w:rPr>
              <w:object w:dxaOrig="6720" w:dyaOrig="3240">
                <v:shape id="_x0000_i1028" type="#_x0000_t75" style="width:336pt;height:162.75pt" o:ole="">
                  <v:imagedata r:id="rId17" o:title=""/>
                </v:shape>
                <o:OLEObject Type="Embed" ProgID="PBrush" ShapeID="_x0000_i1028" DrawAspect="Content" ObjectID="_1555133869" r:id="rId18"/>
              </w:objec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rPr>
            </w:pP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rPr>
            </w:pPr>
            <w:r w:rsidRPr="0046569B">
              <w:rPr>
                <w:rFonts w:ascii="Verdana" w:hAnsi="Verdana"/>
                <w:sz w:val="20"/>
                <w:szCs w:val="20"/>
              </w:rPr>
              <w:t xml:space="preserve">In afbeelding 2 is een schematische weergave van een motorische zenuwcel gegeven. In welk van de met P t/m U aangegeven delen verstoort het botuline de functie van de zenuwcel?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A P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B Q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C R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D S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E T </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sz w:val="20"/>
                <w:szCs w:val="20"/>
              </w:rPr>
              <w:t>F U</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E70248" w:rsidRPr="0046569B" w:rsidRDefault="003D46BD" w:rsidP="0046569B">
            <w:pPr>
              <w:spacing w:line="300" w:lineRule="exact"/>
              <w:rPr>
                <w:rFonts w:ascii="Verdana" w:hAnsi="Verdana"/>
                <w:sz w:val="20"/>
                <w:szCs w:val="20"/>
              </w:rPr>
            </w:pPr>
            <w:r w:rsidRPr="0046569B">
              <w:rPr>
                <w:rFonts w:ascii="Verdana" w:hAnsi="Verdana"/>
                <w:sz w:val="20"/>
                <w:szCs w:val="20"/>
              </w:rPr>
              <w:t>D</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E70248" w:rsidRPr="0046569B" w:rsidRDefault="003D46BD" w:rsidP="0046569B">
            <w:pPr>
              <w:spacing w:line="300" w:lineRule="exact"/>
              <w:rPr>
                <w:rFonts w:ascii="Verdana" w:hAnsi="Verdana"/>
                <w:sz w:val="20"/>
                <w:szCs w:val="20"/>
              </w:rPr>
            </w:pPr>
            <w:r w:rsidRPr="0046569B">
              <w:rPr>
                <w:rFonts w:ascii="Verdana" w:hAnsi="Verdana"/>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E70248" w:rsidRPr="0046569B" w:rsidRDefault="00E70248" w:rsidP="0046569B">
            <w:pPr>
              <w:spacing w:line="300" w:lineRule="exact"/>
              <w:rPr>
                <w:rFonts w:ascii="Verdana" w:hAnsi="Verdana"/>
                <w:i/>
                <w:color w:val="FF000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E70248"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1</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E70248" w:rsidRPr="0046569B" w:rsidRDefault="003D46BD"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E70248" w:rsidRPr="0046569B" w:rsidRDefault="00B4736E" w:rsidP="0046569B">
            <w:pPr>
              <w:spacing w:line="300" w:lineRule="exact"/>
              <w:rPr>
                <w:rFonts w:ascii="Verdana" w:hAnsi="Verdana"/>
                <w:sz w:val="20"/>
                <w:szCs w:val="20"/>
              </w:rPr>
            </w:pPr>
            <w:r w:rsidRPr="0046569B">
              <w:rPr>
                <w:rFonts w:ascii="Verdana" w:hAnsi="Verdana"/>
                <w:sz w:val="20"/>
                <w:szCs w:val="20"/>
              </w:rPr>
              <w:t>16</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E70248" w:rsidRPr="0046569B" w:rsidRDefault="00E70248" w:rsidP="0046569B">
            <w:pPr>
              <w:spacing w:line="300" w:lineRule="exact"/>
              <w:rPr>
                <w:rFonts w:ascii="Verdana" w:hAnsi="Verdana"/>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E70248" w:rsidRPr="0046569B" w:rsidRDefault="00E70248"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Wanneer mensen worden blootgesteld aan botuline kan dit leiden tot een botulinevergiftiging. Dat heeft onder andere tot gevolg dat iemand slechter gaat zien.</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Welk aspect van het zien wordt dan slechter?</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A dichtbij zien</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B veraf zien</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C zowel dichtbij als veraf zien</w:t>
            </w:r>
          </w:p>
          <w:p w:rsidR="003D46BD" w:rsidRPr="0046569B" w:rsidRDefault="003D46BD"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 xml:space="preserve">D het heeft geen invloed op dichtbij of veraf zien, maar alleen op  het zien in donker en licht. </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E70248" w:rsidRPr="0046569B" w:rsidRDefault="00E97515" w:rsidP="0046569B">
            <w:pPr>
              <w:spacing w:line="300" w:lineRule="exact"/>
              <w:rPr>
                <w:rFonts w:ascii="Verdana" w:hAnsi="Verdana"/>
                <w:sz w:val="20"/>
                <w:szCs w:val="20"/>
              </w:rPr>
            </w:pPr>
            <w:r w:rsidRPr="0046569B">
              <w:rPr>
                <w:rFonts w:ascii="Verdana" w:hAnsi="Verdana"/>
                <w:sz w:val="20"/>
                <w:szCs w:val="20"/>
              </w:rPr>
              <w:t>A</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E70248" w:rsidRPr="0046569B" w:rsidRDefault="00E97515" w:rsidP="0046569B">
            <w:pPr>
              <w:spacing w:line="300" w:lineRule="exact"/>
              <w:rPr>
                <w:rFonts w:ascii="Verdana" w:hAnsi="Verdana"/>
                <w:sz w:val="20"/>
                <w:szCs w:val="20"/>
              </w:rPr>
            </w:pPr>
            <w:r w:rsidRPr="0046569B">
              <w:rPr>
                <w:rFonts w:ascii="Verdana" w:hAnsi="Verdana"/>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E70248" w:rsidRPr="0046569B" w:rsidRDefault="00E70248" w:rsidP="0046569B">
            <w:pPr>
              <w:spacing w:line="300" w:lineRule="exact"/>
              <w:rPr>
                <w:rFonts w:ascii="Verdana" w:hAnsi="Verdana"/>
                <w:i/>
                <w:color w:val="FF000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E70248"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E70248"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E70248" w:rsidRPr="0046569B" w:rsidRDefault="00B4736E" w:rsidP="0046569B">
            <w:pPr>
              <w:spacing w:line="300" w:lineRule="exact"/>
              <w:rPr>
                <w:rFonts w:ascii="Verdana" w:hAnsi="Verdana"/>
                <w:sz w:val="20"/>
                <w:szCs w:val="20"/>
              </w:rPr>
            </w:pPr>
            <w:r w:rsidRPr="0046569B">
              <w:rPr>
                <w:rFonts w:ascii="Verdana" w:hAnsi="Verdana"/>
                <w:sz w:val="20"/>
                <w:szCs w:val="20"/>
              </w:rPr>
              <w:t>17</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E70248" w:rsidRPr="0046569B" w:rsidRDefault="00E70248" w:rsidP="0046569B">
            <w:pPr>
              <w:spacing w:line="300" w:lineRule="exact"/>
              <w:rPr>
                <w:rFonts w:ascii="Verdana" w:hAnsi="Verdana"/>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E70248" w:rsidRPr="0046569B" w:rsidRDefault="00E70248"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E70248" w:rsidRPr="0046569B" w:rsidRDefault="00E97515" w:rsidP="0046569B">
            <w:pPr>
              <w:widowControl w:val="0"/>
              <w:tabs>
                <w:tab w:val="left" w:pos="567"/>
              </w:tabs>
              <w:autoSpaceDE w:val="0"/>
              <w:autoSpaceDN w:val="0"/>
              <w:adjustRightInd w:val="0"/>
              <w:spacing w:line="300" w:lineRule="exact"/>
              <w:ind w:right="295"/>
              <w:rPr>
                <w:rFonts w:ascii="Verdana" w:hAnsi="Verdana" w:cs="Arial"/>
                <w:sz w:val="20"/>
                <w:szCs w:val="20"/>
              </w:rPr>
            </w:pPr>
            <w:r w:rsidRPr="0046569B">
              <w:rPr>
                <w:rFonts w:ascii="Verdana" w:hAnsi="Verdana" w:cs="Arial"/>
                <w:sz w:val="20"/>
                <w:szCs w:val="20"/>
              </w:rPr>
              <w:t xml:space="preserve">Botuline (Botox) heeft veel bekendheid door gebruik voor cosmetische doeleinden, </w:t>
            </w:r>
            <w:r w:rsidRPr="0046569B">
              <w:rPr>
                <w:rFonts w:ascii="Verdana" w:hAnsi="Verdana"/>
                <w:sz w:val="20"/>
                <w:szCs w:val="20"/>
              </w:rPr>
              <w:t>Onder invloed blijft de huid glad. Patiënten zijn soms bang dat de huid ook ongevoelig wordt. Leg uit of deze angst terecht is</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E70248" w:rsidRPr="0046569B" w:rsidRDefault="00E97515" w:rsidP="0046569B">
            <w:pPr>
              <w:pStyle w:val="Lijstalinea"/>
              <w:numPr>
                <w:ilvl w:val="1"/>
                <w:numId w:val="2"/>
              </w:numPr>
              <w:spacing w:line="300" w:lineRule="exact"/>
              <w:rPr>
                <w:rFonts w:ascii="Verdana" w:hAnsi="Verdana"/>
                <w:sz w:val="20"/>
                <w:szCs w:val="20"/>
              </w:rPr>
            </w:pPr>
            <w:r w:rsidRPr="0046569B">
              <w:rPr>
                <w:rFonts w:ascii="Verdana" w:hAnsi="Verdana"/>
                <w:sz w:val="20"/>
                <w:szCs w:val="20"/>
              </w:rPr>
              <w:t>Nee, botuline beïnvloed de overdracht van motorische zenuw op spier</w:t>
            </w:r>
          </w:p>
          <w:p w:rsidR="00E97515" w:rsidRPr="0046569B" w:rsidRDefault="00E97515" w:rsidP="0046569B">
            <w:pPr>
              <w:pStyle w:val="Lijstalinea"/>
              <w:numPr>
                <w:ilvl w:val="1"/>
                <w:numId w:val="2"/>
              </w:numPr>
              <w:spacing w:line="300" w:lineRule="exact"/>
              <w:rPr>
                <w:rFonts w:ascii="Verdana" w:hAnsi="Verdana"/>
                <w:sz w:val="20"/>
                <w:szCs w:val="20"/>
              </w:rPr>
            </w:pPr>
            <w:r w:rsidRPr="0046569B">
              <w:rPr>
                <w:rFonts w:ascii="Verdana" w:hAnsi="Verdana"/>
                <w:sz w:val="20"/>
                <w:szCs w:val="20"/>
              </w:rPr>
              <w:t>Bij het voelen spelen alleen sensorische zenuwen een rol</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E70248" w:rsidRPr="0046569B" w:rsidRDefault="00E97515" w:rsidP="0046569B">
            <w:pPr>
              <w:spacing w:line="300" w:lineRule="exact"/>
              <w:rPr>
                <w:rFonts w:ascii="Verdana" w:hAnsi="Verdana"/>
                <w:sz w:val="20"/>
                <w:szCs w:val="20"/>
              </w:rPr>
            </w:pPr>
            <w:r w:rsidRPr="0046569B">
              <w:rPr>
                <w:rFonts w:ascii="Verdana" w:hAnsi="Verdana"/>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E70248" w:rsidRPr="0046569B" w:rsidRDefault="00E70248" w:rsidP="0046569B">
            <w:pPr>
              <w:spacing w:line="300" w:lineRule="exact"/>
              <w:rPr>
                <w:rFonts w:ascii="Verdana" w:hAnsi="Verdana"/>
                <w:i/>
                <w:color w:val="FF000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E70248" w:rsidRPr="0046569B" w:rsidRDefault="00E70248" w:rsidP="0046569B">
            <w:pPr>
              <w:spacing w:line="300" w:lineRule="exact"/>
              <w:rPr>
                <w:rFonts w:ascii="Verdana" w:hAnsi="Verdana"/>
                <w:color w:val="00206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E70248" w:rsidRPr="0046569B" w:rsidRDefault="00E97515" w:rsidP="0046569B">
            <w:pPr>
              <w:spacing w:line="300" w:lineRule="exact"/>
              <w:rPr>
                <w:rFonts w:ascii="Verdana" w:hAnsi="Verdana"/>
                <w:color w:val="002060"/>
                <w:sz w:val="20"/>
                <w:szCs w:val="20"/>
              </w:rPr>
            </w:pPr>
            <w:r w:rsidRPr="0046569B">
              <w:rPr>
                <w:rFonts w:ascii="Verdana" w:hAnsi="Verdana"/>
                <w:color w:val="002060"/>
                <w:sz w:val="20"/>
                <w:szCs w:val="20"/>
              </w:rPr>
              <w:t>I</w:t>
            </w:r>
          </w:p>
        </w:tc>
      </w:tr>
    </w:tbl>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E70248" w:rsidRPr="0046569B" w:rsidRDefault="00E70248" w:rsidP="0046569B">
            <w:pPr>
              <w:spacing w:line="300" w:lineRule="exact"/>
              <w:rPr>
                <w:rFonts w:ascii="Verdana" w:hAnsi="Verdana"/>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E70248" w:rsidRPr="0046569B" w:rsidRDefault="00436177" w:rsidP="0046569B">
            <w:pPr>
              <w:spacing w:line="300" w:lineRule="exact"/>
              <w:rPr>
                <w:rFonts w:ascii="Verdana" w:hAnsi="Verdana"/>
                <w:sz w:val="20"/>
                <w:szCs w:val="20"/>
              </w:rPr>
            </w:pPr>
            <w:r w:rsidRPr="0046569B">
              <w:rPr>
                <w:rFonts w:ascii="Verdana" w:hAnsi="Verdana"/>
                <w:sz w:val="20"/>
                <w:szCs w:val="20"/>
              </w:rPr>
              <w:t>18</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E70248" w:rsidRPr="0046569B" w:rsidRDefault="00E70248"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436177" w:rsidRPr="0046569B" w:rsidRDefault="00436177" w:rsidP="0046569B">
            <w:pPr>
              <w:pStyle w:val="Plattetekst"/>
              <w:spacing w:line="300" w:lineRule="exact"/>
              <w:rPr>
                <w:rFonts w:ascii="Verdana" w:hAnsi="Verdana" w:cs="Arial"/>
                <w:b/>
                <w:bCs/>
                <w:sz w:val="20"/>
                <w:szCs w:val="20"/>
              </w:rPr>
            </w:pPr>
            <w:r w:rsidRPr="0046569B">
              <w:rPr>
                <w:rFonts w:ascii="Verdana" w:hAnsi="Verdana" w:cs="Arial"/>
                <w:b/>
                <w:bCs/>
                <w:sz w:val="20"/>
                <w:szCs w:val="20"/>
              </w:rPr>
              <w:t>Visje in de kom</w:t>
            </w:r>
          </w:p>
          <w:p w:rsidR="00436177" w:rsidRPr="0046569B" w:rsidRDefault="00436177" w:rsidP="0046569B">
            <w:pPr>
              <w:pStyle w:val="Plattetekst"/>
              <w:spacing w:line="300" w:lineRule="exact"/>
              <w:rPr>
                <w:rFonts w:ascii="Verdana" w:hAnsi="Verdana" w:cs="Arial"/>
                <w:sz w:val="20"/>
                <w:szCs w:val="20"/>
              </w:rPr>
            </w:pPr>
          </w:p>
          <w:p w:rsidR="00436177" w:rsidRPr="0046569B" w:rsidRDefault="00436177" w:rsidP="0046569B">
            <w:pPr>
              <w:pStyle w:val="Plattetekst"/>
              <w:spacing w:line="300" w:lineRule="exact"/>
              <w:rPr>
                <w:rFonts w:ascii="Verdana" w:hAnsi="Verdana" w:cs="Arial"/>
                <w:sz w:val="20"/>
                <w:szCs w:val="20"/>
              </w:rPr>
            </w:pPr>
            <w:r w:rsidRPr="0046569B">
              <w:rPr>
                <w:rFonts w:ascii="Verdana" w:hAnsi="Verdana" w:cs="Arial"/>
                <w:sz w:val="20"/>
                <w:szCs w:val="20"/>
              </w:rPr>
              <w:t xml:space="preserve">Bij een practicum kijkt een leerling enige tijd afbeelding van een rode bloem tegen een witte achtergrond. De afbeelding is goed verlicht; de leerling fixeert het beeld gedurende 30 seconden. Hierna kijkt hij naar een wit vel papier. </w:t>
            </w:r>
          </w:p>
          <w:p w:rsidR="00436177" w:rsidRPr="0046569B" w:rsidRDefault="00436177" w:rsidP="0046569B">
            <w:pPr>
              <w:pStyle w:val="Plattetekst"/>
              <w:spacing w:line="300" w:lineRule="exact"/>
              <w:rPr>
                <w:rFonts w:ascii="Verdana" w:hAnsi="Verdana" w:cs="Arial"/>
                <w:b/>
                <w:bCs/>
                <w:sz w:val="20"/>
                <w:szCs w:val="20"/>
              </w:rPr>
            </w:pPr>
            <w:r w:rsidRPr="0046569B">
              <w:rPr>
                <w:rFonts w:ascii="Verdana" w:hAnsi="Verdana" w:cs="Arial"/>
                <w:sz w:val="20"/>
                <w:szCs w:val="20"/>
              </w:rPr>
              <w:t>Beschrijf wat de leerling nu ziet en verklaar deze waarneming</w:t>
            </w:r>
          </w:p>
          <w:p w:rsidR="00E70248" w:rsidRPr="0046569B" w:rsidRDefault="00E70248"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E70248" w:rsidRPr="0046569B" w:rsidRDefault="00436177" w:rsidP="0046569B">
            <w:pPr>
              <w:spacing w:line="300" w:lineRule="exact"/>
              <w:rPr>
                <w:rFonts w:ascii="Verdana" w:hAnsi="Verdana"/>
                <w:sz w:val="20"/>
                <w:szCs w:val="20"/>
              </w:rPr>
            </w:pPr>
            <w:r w:rsidRPr="0046569B">
              <w:rPr>
                <w:rFonts w:ascii="Verdana" w:hAnsi="Verdana"/>
                <w:sz w:val="20"/>
                <w:szCs w:val="20"/>
              </w:rPr>
              <w:t>- De leerling ziet een blauw-groene bloem 0,5p</w:t>
            </w:r>
          </w:p>
          <w:p w:rsidR="00436177" w:rsidRPr="0046569B" w:rsidRDefault="00436177" w:rsidP="0046569B">
            <w:pPr>
              <w:spacing w:line="300" w:lineRule="exact"/>
              <w:rPr>
                <w:rFonts w:ascii="Verdana" w:hAnsi="Verdana"/>
                <w:sz w:val="20"/>
                <w:szCs w:val="20"/>
              </w:rPr>
            </w:pPr>
            <w:r w:rsidRPr="0046569B">
              <w:rPr>
                <w:rFonts w:ascii="Verdana" w:hAnsi="Verdana"/>
                <w:sz w:val="20"/>
                <w:szCs w:val="20"/>
              </w:rPr>
              <w:t xml:space="preserve">- De kleurstof in de kegeltjes die gevoelig </w:t>
            </w:r>
            <w:r w:rsidR="00F00B2D" w:rsidRPr="0046569B">
              <w:rPr>
                <w:rFonts w:ascii="Verdana" w:hAnsi="Verdana"/>
                <w:sz w:val="20"/>
                <w:szCs w:val="20"/>
              </w:rPr>
              <w:t xml:space="preserve">zijn voor rood </w:t>
            </w:r>
            <w:r w:rsidRPr="0046569B">
              <w:rPr>
                <w:rFonts w:ascii="Verdana" w:hAnsi="Verdana"/>
                <w:sz w:val="20"/>
                <w:szCs w:val="20"/>
              </w:rPr>
              <w:t>is al</w:t>
            </w:r>
            <w:r w:rsidR="00F00B2D" w:rsidRPr="0046569B">
              <w:rPr>
                <w:rFonts w:ascii="Verdana" w:hAnsi="Verdana"/>
                <w:sz w:val="20"/>
                <w:szCs w:val="20"/>
              </w:rPr>
              <w:t>l</w:t>
            </w:r>
            <w:r w:rsidRPr="0046569B">
              <w:rPr>
                <w:rFonts w:ascii="Verdana" w:hAnsi="Verdana"/>
                <w:sz w:val="20"/>
                <w:szCs w:val="20"/>
              </w:rPr>
              <w:t>emaal omgezet. Er worden geen actiepotentialen afgegeven door deze kegeltjes. 0,5p</w:t>
            </w:r>
          </w:p>
          <w:p w:rsidR="00436177" w:rsidRPr="0046569B" w:rsidRDefault="00436177" w:rsidP="0046569B">
            <w:pPr>
              <w:spacing w:line="300" w:lineRule="exact"/>
              <w:rPr>
                <w:rFonts w:ascii="Verdana" w:hAnsi="Verdana"/>
                <w:sz w:val="20"/>
                <w:szCs w:val="20"/>
              </w:rPr>
            </w:pPr>
            <w:r w:rsidRPr="0046569B">
              <w:rPr>
                <w:rFonts w:ascii="Verdana" w:hAnsi="Verdana"/>
                <w:sz w:val="20"/>
                <w:szCs w:val="20"/>
              </w:rPr>
              <w:t>- De kegeltjes die gevoelig zijn voor blauw en groen werken nog wel. 0,5p</w:t>
            </w:r>
          </w:p>
          <w:p w:rsidR="00436177" w:rsidRPr="0046569B" w:rsidRDefault="00436177" w:rsidP="0046569B">
            <w:pPr>
              <w:spacing w:line="300" w:lineRule="exact"/>
              <w:rPr>
                <w:rFonts w:ascii="Verdana" w:hAnsi="Verdana"/>
                <w:sz w:val="20"/>
                <w:szCs w:val="20"/>
              </w:rPr>
            </w:pPr>
            <w:r w:rsidRPr="0046569B">
              <w:rPr>
                <w:rFonts w:ascii="Verdana" w:hAnsi="Verdana"/>
                <w:sz w:val="20"/>
                <w:szCs w:val="20"/>
              </w:rPr>
              <w:t>- Van het witte licht valt het rode deel uit, het blauw/groene blijft over 0,5p</w:t>
            </w:r>
          </w:p>
          <w:p w:rsidR="00436177" w:rsidRPr="0046569B" w:rsidRDefault="00436177" w:rsidP="0046569B">
            <w:pPr>
              <w:spacing w:line="300" w:lineRule="exact"/>
              <w:rPr>
                <w:rFonts w:ascii="Verdana" w:hAnsi="Verdana"/>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E70248" w:rsidRPr="0046569B" w:rsidRDefault="00436177" w:rsidP="0046569B">
            <w:pPr>
              <w:spacing w:line="300" w:lineRule="exact"/>
              <w:rPr>
                <w:rFonts w:ascii="Verdana" w:hAnsi="Verdana"/>
                <w:sz w:val="20"/>
                <w:szCs w:val="20"/>
              </w:rPr>
            </w:pPr>
            <w:r w:rsidRPr="0046569B">
              <w:rPr>
                <w:rFonts w:ascii="Verdana" w:hAnsi="Verdana"/>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E70248" w:rsidRPr="0046569B" w:rsidRDefault="00E70248" w:rsidP="0046569B">
            <w:pPr>
              <w:spacing w:line="300" w:lineRule="exact"/>
              <w:rPr>
                <w:rFonts w:ascii="Verdana" w:hAnsi="Verdana"/>
                <w:i/>
                <w:color w:val="FF000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E70248" w:rsidRPr="0046569B" w:rsidRDefault="00E70248" w:rsidP="0046569B">
            <w:pPr>
              <w:spacing w:line="300" w:lineRule="exact"/>
              <w:rPr>
                <w:rFonts w:ascii="Verdana" w:hAnsi="Verdana"/>
                <w:color w:val="00206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E70248" w:rsidRPr="0046569B" w:rsidRDefault="00F00B2D"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p w:rsidR="00E70248" w:rsidRPr="0046569B" w:rsidRDefault="00E70248"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E70248" w:rsidRPr="0046569B" w:rsidRDefault="005A072D" w:rsidP="0046569B">
            <w:pPr>
              <w:spacing w:line="300" w:lineRule="exact"/>
              <w:rPr>
                <w:rFonts w:ascii="Verdana" w:hAnsi="Verdana"/>
                <w:sz w:val="20"/>
                <w:szCs w:val="20"/>
              </w:rPr>
            </w:pPr>
            <w:r w:rsidRPr="0046569B">
              <w:rPr>
                <w:rFonts w:ascii="Verdana" w:hAnsi="Verdana"/>
                <w:sz w:val="20"/>
                <w:szCs w:val="20"/>
              </w:rPr>
              <w:t>19</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E70248" w:rsidRPr="0046569B" w:rsidRDefault="005A072D" w:rsidP="0046569B">
            <w:pPr>
              <w:spacing w:line="300" w:lineRule="exact"/>
              <w:rPr>
                <w:rFonts w:ascii="Verdana" w:hAnsi="Verdana"/>
                <w:sz w:val="20"/>
                <w:szCs w:val="20"/>
              </w:rPr>
            </w:pPr>
            <w:r w:rsidRPr="0046569B">
              <w:rPr>
                <w:rFonts w:ascii="Verdana" w:hAnsi="Verdana"/>
                <w:sz w:val="20"/>
                <w:szCs w:val="20"/>
              </w:rPr>
              <w:t>MC</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E70248" w:rsidRPr="0046569B" w:rsidRDefault="00E70248"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B91ACC" w:rsidRPr="0046569B" w:rsidRDefault="005A072D" w:rsidP="0046569B">
            <w:pPr>
              <w:widowControl w:val="0"/>
              <w:tabs>
                <w:tab w:val="left" w:pos="567"/>
              </w:tabs>
              <w:autoSpaceDE w:val="0"/>
              <w:autoSpaceDN w:val="0"/>
              <w:adjustRightInd w:val="0"/>
              <w:spacing w:line="300" w:lineRule="exact"/>
              <w:ind w:right="295"/>
              <w:rPr>
                <w:rFonts w:ascii="Verdana" w:hAnsi="Verdana"/>
                <w:sz w:val="20"/>
                <w:szCs w:val="20"/>
              </w:rPr>
            </w:pPr>
            <w:r w:rsidRPr="0046569B">
              <w:rPr>
                <w:rFonts w:ascii="Verdana" w:hAnsi="Verdana"/>
                <w:sz w:val="20"/>
                <w:szCs w:val="20"/>
              </w:rPr>
              <w:t xml:space="preserve">In staafjes van het netvlies bevindt zich onder andere het pigment staafjesrood, dat onder invloed van licht impulsen in de oogzenuw veroorzaakt. Afhankelijk van de lichtsterkte wordt dit pigment omgezet. </w:t>
            </w:r>
            <w:r w:rsidRPr="0046569B">
              <w:rPr>
                <w:rFonts w:ascii="Verdana" w:hAnsi="Verdana" w:cs="Verdana"/>
                <w:sz w:val="20"/>
                <w:szCs w:val="20"/>
              </w:rPr>
              <w:t></w:t>
            </w:r>
            <w:r w:rsidRPr="0046569B">
              <w:rPr>
                <w:rFonts w:ascii="Verdana" w:hAnsi="Verdana" w:cs="Calibri"/>
                <w:sz w:val="20"/>
                <w:szCs w:val="20"/>
              </w:rPr>
              <w:t xml:space="preserve"> Welke curve </w:t>
            </w:r>
            <w:r w:rsidRPr="0046569B">
              <w:rPr>
                <w:rFonts w:ascii="Verdana" w:hAnsi="Verdana"/>
                <w:sz w:val="20"/>
                <w:szCs w:val="20"/>
              </w:rPr>
              <w:t xml:space="preserve">in onderstaande afbeelding geeft dit verband voor de hoeveelheid omgezet staafjesrood juist weer? </w:t>
            </w:r>
          </w:p>
          <w:p w:rsidR="00B91ACC" w:rsidRPr="0046569B" w:rsidRDefault="00B91ACC" w:rsidP="0046569B">
            <w:pPr>
              <w:widowControl w:val="0"/>
              <w:tabs>
                <w:tab w:val="left" w:pos="567"/>
              </w:tabs>
              <w:autoSpaceDE w:val="0"/>
              <w:autoSpaceDN w:val="0"/>
              <w:adjustRightInd w:val="0"/>
              <w:spacing w:line="300" w:lineRule="exact"/>
              <w:ind w:right="295"/>
              <w:rPr>
                <w:rFonts w:ascii="Verdana" w:hAnsi="Verdana"/>
                <w:sz w:val="20"/>
                <w:szCs w:val="20"/>
              </w:rPr>
            </w:pPr>
            <w:r w:rsidRPr="0046569B">
              <w:rPr>
                <w:rFonts w:ascii="Verdana" w:eastAsiaTheme="minorHAnsi" w:hAnsi="Verdana"/>
                <w:sz w:val="20"/>
                <w:szCs w:val="20"/>
                <w:lang w:eastAsia="en-US"/>
              </w:rPr>
              <w:object w:dxaOrig="5016" w:dyaOrig="2916">
                <v:shape id="_x0000_i1029" type="#_x0000_t75" style="width:250.5pt;height:145.5pt" o:ole="">
                  <v:imagedata r:id="rId19" o:title=""/>
                </v:shape>
                <o:OLEObject Type="Embed" ProgID="PBrush" ShapeID="_x0000_i1029" DrawAspect="Content" ObjectID="_1555133870" r:id="rId20"/>
              </w:object>
            </w:r>
          </w:p>
          <w:p w:rsidR="00B91ACC" w:rsidRPr="0046569B" w:rsidRDefault="005A072D" w:rsidP="0046569B">
            <w:pPr>
              <w:widowControl w:val="0"/>
              <w:tabs>
                <w:tab w:val="left" w:pos="567"/>
              </w:tabs>
              <w:autoSpaceDE w:val="0"/>
              <w:autoSpaceDN w:val="0"/>
              <w:adjustRightInd w:val="0"/>
              <w:spacing w:line="300" w:lineRule="exact"/>
              <w:ind w:right="295"/>
              <w:rPr>
                <w:rFonts w:ascii="Verdana" w:hAnsi="Verdana"/>
                <w:sz w:val="20"/>
                <w:szCs w:val="20"/>
              </w:rPr>
            </w:pPr>
            <w:r w:rsidRPr="0046569B">
              <w:rPr>
                <w:rFonts w:ascii="Verdana" w:hAnsi="Verdana"/>
                <w:sz w:val="20"/>
                <w:szCs w:val="20"/>
              </w:rPr>
              <w:t xml:space="preserve">A curve 1 </w:t>
            </w:r>
          </w:p>
          <w:p w:rsidR="00B91ACC" w:rsidRPr="0046569B" w:rsidRDefault="005A072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B curve 2 </w:t>
            </w:r>
          </w:p>
          <w:p w:rsidR="00B91ACC" w:rsidRPr="0046569B" w:rsidRDefault="005A072D" w:rsidP="0046569B">
            <w:pPr>
              <w:widowControl w:val="0"/>
              <w:tabs>
                <w:tab w:val="left" w:pos="567"/>
              </w:tabs>
              <w:autoSpaceDE w:val="0"/>
              <w:autoSpaceDN w:val="0"/>
              <w:adjustRightInd w:val="0"/>
              <w:spacing w:line="300" w:lineRule="exact"/>
              <w:ind w:right="295"/>
              <w:rPr>
                <w:rFonts w:ascii="Verdana" w:hAnsi="Verdana"/>
                <w:sz w:val="20"/>
                <w:szCs w:val="20"/>
                <w:lang w:val="en-US"/>
              </w:rPr>
            </w:pPr>
            <w:r w:rsidRPr="0046569B">
              <w:rPr>
                <w:rFonts w:ascii="Verdana" w:hAnsi="Verdana"/>
                <w:sz w:val="20"/>
                <w:szCs w:val="20"/>
                <w:lang w:val="en-US"/>
              </w:rPr>
              <w:t xml:space="preserve">C curve 3 </w:t>
            </w:r>
          </w:p>
          <w:p w:rsidR="00E70248" w:rsidRPr="0046569B" w:rsidRDefault="005A072D" w:rsidP="0046569B">
            <w:pPr>
              <w:widowControl w:val="0"/>
              <w:tabs>
                <w:tab w:val="left" w:pos="567"/>
              </w:tabs>
              <w:autoSpaceDE w:val="0"/>
              <w:autoSpaceDN w:val="0"/>
              <w:adjustRightInd w:val="0"/>
              <w:spacing w:line="300" w:lineRule="exact"/>
              <w:ind w:right="295"/>
              <w:rPr>
                <w:rFonts w:ascii="Verdana" w:hAnsi="Verdana" w:cs="Arial"/>
                <w:sz w:val="20"/>
                <w:szCs w:val="20"/>
                <w:lang w:val="en-US"/>
              </w:rPr>
            </w:pPr>
            <w:r w:rsidRPr="0046569B">
              <w:rPr>
                <w:rFonts w:ascii="Verdana" w:hAnsi="Verdana"/>
                <w:sz w:val="20"/>
                <w:szCs w:val="20"/>
                <w:lang w:val="en-US"/>
              </w:rPr>
              <w:t>D curve 4</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Antwoord</w:t>
            </w:r>
          </w:p>
        </w:tc>
        <w:tc>
          <w:tcPr>
            <w:tcW w:w="7544" w:type="dxa"/>
          </w:tcPr>
          <w:p w:rsidR="00E70248" w:rsidRPr="0046569B" w:rsidRDefault="00B91ACC" w:rsidP="0046569B">
            <w:pPr>
              <w:spacing w:line="300" w:lineRule="exact"/>
              <w:rPr>
                <w:rFonts w:ascii="Verdana" w:hAnsi="Verdana"/>
                <w:sz w:val="20"/>
                <w:szCs w:val="20"/>
              </w:rPr>
            </w:pPr>
            <w:r w:rsidRPr="0046569B">
              <w:rPr>
                <w:rFonts w:ascii="Verdana" w:hAnsi="Verdana"/>
                <w:sz w:val="20"/>
                <w:szCs w:val="20"/>
              </w:rPr>
              <w:t>B</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E70248" w:rsidRPr="0046569B" w:rsidRDefault="00B91ACC" w:rsidP="0046569B">
            <w:pPr>
              <w:spacing w:line="300" w:lineRule="exact"/>
              <w:rPr>
                <w:rFonts w:ascii="Verdana" w:hAnsi="Verdana"/>
                <w:sz w:val="20"/>
                <w:szCs w:val="20"/>
              </w:rPr>
            </w:pPr>
            <w:r w:rsidRPr="0046569B">
              <w:rPr>
                <w:rFonts w:ascii="Verdana" w:hAnsi="Verdana"/>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E70248" w:rsidRPr="0046569B" w:rsidRDefault="00E70248" w:rsidP="0046569B">
            <w:pPr>
              <w:spacing w:line="300" w:lineRule="exact"/>
              <w:rPr>
                <w:rFonts w:ascii="Verdana" w:hAnsi="Verdana"/>
                <w:i/>
                <w:color w:val="FF0000"/>
                <w:sz w:val="20"/>
                <w:szCs w:val="20"/>
              </w:rPr>
            </w:pP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E70248" w:rsidRPr="0046569B" w:rsidRDefault="00B91ACC"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E70248" w:rsidRPr="0046569B" w:rsidTr="00214862">
        <w:tc>
          <w:tcPr>
            <w:tcW w:w="1668" w:type="dxa"/>
          </w:tcPr>
          <w:p w:rsidR="00E70248" w:rsidRPr="0046569B" w:rsidRDefault="00E70248"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E70248" w:rsidRPr="0046569B" w:rsidRDefault="00B91ACC" w:rsidP="0046569B">
            <w:pPr>
              <w:spacing w:line="300" w:lineRule="exact"/>
              <w:rPr>
                <w:rFonts w:ascii="Verdana" w:hAnsi="Verdana"/>
                <w:color w:val="002060"/>
                <w:sz w:val="20"/>
                <w:szCs w:val="20"/>
              </w:rPr>
            </w:pPr>
            <w:r w:rsidRPr="0046569B">
              <w:rPr>
                <w:rFonts w:ascii="Verdana" w:hAnsi="Verdana"/>
                <w:color w:val="002060"/>
                <w:sz w:val="20"/>
                <w:szCs w:val="20"/>
              </w:rPr>
              <w:t>T</w:t>
            </w:r>
          </w:p>
        </w:tc>
      </w:tr>
    </w:tbl>
    <w:p w:rsidR="00E70248" w:rsidRPr="0046569B" w:rsidRDefault="00E70248" w:rsidP="0046569B">
      <w:pPr>
        <w:spacing w:line="300" w:lineRule="exact"/>
        <w:rPr>
          <w:rFonts w:ascii="Verdana" w:hAnsi="Verdana"/>
          <w:sz w:val="20"/>
          <w:szCs w:val="20"/>
        </w:rPr>
      </w:pPr>
    </w:p>
    <w:p w:rsidR="0095499A" w:rsidRPr="0046569B" w:rsidRDefault="0095499A" w:rsidP="0046569B">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Thema</w:t>
            </w:r>
          </w:p>
        </w:tc>
        <w:tc>
          <w:tcPr>
            <w:tcW w:w="7544"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Zintuigen, zenuwstelsel en spieren</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Vraagnr</w:t>
            </w:r>
          </w:p>
        </w:tc>
        <w:tc>
          <w:tcPr>
            <w:tcW w:w="7544" w:type="dxa"/>
          </w:tcPr>
          <w:p w:rsidR="0095499A" w:rsidRPr="0046569B" w:rsidRDefault="00B91ACC" w:rsidP="0046569B">
            <w:pPr>
              <w:spacing w:line="300" w:lineRule="exact"/>
              <w:rPr>
                <w:rFonts w:ascii="Verdana" w:hAnsi="Verdana"/>
                <w:sz w:val="20"/>
                <w:szCs w:val="20"/>
              </w:rPr>
            </w:pPr>
            <w:r w:rsidRPr="0046569B">
              <w:rPr>
                <w:rFonts w:ascii="Verdana" w:hAnsi="Verdana"/>
                <w:sz w:val="20"/>
                <w:szCs w:val="20"/>
              </w:rPr>
              <w:t>20</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Soort vraag</w:t>
            </w:r>
          </w:p>
        </w:tc>
        <w:tc>
          <w:tcPr>
            <w:tcW w:w="7544" w:type="dxa"/>
          </w:tcPr>
          <w:p w:rsidR="0095499A" w:rsidRPr="0046569B" w:rsidRDefault="00B91ACC" w:rsidP="0046569B">
            <w:pPr>
              <w:spacing w:line="300" w:lineRule="exact"/>
              <w:rPr>
                <w:rFonts w:ascii="Verdana" w:hAnsi="Verdana"/>
                <w:sz w:val="20"/>
                <w:szCs w:val="20"/>
              </w:rPr>
            </w:pPr>
            <w:r w:rsidRPr="0046569B">
              <w:rPr>
                <w:rFonts w:ascii="Verdana" w:hAnsi="Verdana"/>
                <w:sz w:val="20"/>
                <w:szCs w:val="20"/>
              </w:rPr>
              <w:t>MC</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Niveau</w:t>
            </w:r>
          </w:p>
        </w:tc>
        <w:tc>
          <w:tcPr>
            <w:tcW w:w="7544" w:type="dxa"/>
          </w:tcPr>
          <w:p w:rsidR="0095499A" w:rsidRPr="0046569B" w:rsidRDefault="0095499A" w:rsidP="0046569B">
            <w:pPr>
              <w:spacing w:line="300" w:lineRule="exact"/>
              <w:rPr>
                <w:rFonts w:ascii="Verdana" w:hAnsi="Verdana"/>
                <w:color w:val="002060"/>
                <w:sz w:val="20"/>
                <w:szCs w:val="20"/>
              </w:rPr>
            </w:pPr>
            <w:r w:rsidRPr="0046569B">
              <w:rPr>
                <w:rFonts w:ascii="Verdana" w:hAnsi="Verdana"/>
                <w:color w:val="002060"/>
                <w:sz w:val="20"/>
                <w:szCs w:val="20"/>
              </w:rPr>
              <w:t>vwo</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Toetsvraag</w:t>
            </w:r>
          </w:p>
        </w:tc>
        <w:tc>
          <w:tcPr>
            <w:tcW w:w="7544" w:type="dxa"/>
          </w:tcPr>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r w:rsidRPr="0046569B">
              <w:rPr>
                <w:rFonts w:ascii="Verdana" w:hAnsi="Verdana" w:cs="Arial"/>
                <w:color w:val="231F20"/>
                <w:sz w:val="20"/>
                <w:szCs w:val="20"/>
              </w:rPr>
              <w:t>Marianne blijkt een netvliesafwijking te hebben, waardoor een deel van haar netvlies niet functioneert. Ten gevolge hiervan is een deel van haar gezichtsveld weggevallen. In afbeelding 3 is aangegeven welk deel van het gezichtsveld is weggevallen. De afbeelding toont een onderaanzicht van de hersenen.</w:t>
            </w: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r w:rsidRPr="0046569B">
              <w:rPr>
                <w:rFonts w:ascii="Verdana" w:hAnsi="Verdana" w:cs="Arial"/>
                <w:noProof/>
                <w:color w:val="000000"/>
                <w:sz w:val="20"/>
                <w:szCs w:val="20"/>
              </w:rPr>
              <w:drawing>
                <wp:anchor distT="0" distB="0" distL="114300" distR="114300" simplePos="0" relativeHeight="251661824" behindDoc="0" locked="0" layoutInCell="1" allowOverlap="1">
                  <wp:simplePos x="0" y="0"/>
                  <wp:positionH relativeFrom="column">
                    <wp:posOffset>1602740</wp:posOffset>
                  </wp:positionH>
                  <wp:positionV relativeFrom="paragraph">
                    <wp:posOffset>55245</wp:posOffset>
                  </wp:positionV>
                  <wp:extent cx="1983740" cy="1991995"/>
                  <wp:effectExtent l="1905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1983740" cy="1991995"/>
                          </a:xfrm>
                          <a:prstGeom prst="rect">
                            <a:avLst/>
                          </a:prstGeom>
                          <a:noFill/>
                          <a:ln w="9525">
                            <a:noFill/>
                            <a:miter lim="800000"/>
                            <a:headEnd/>
                            <a:tailEnd/>
                          </a:ln>
                        </pic:spPr>
                      </pic:pic>
                    </a:graphicData>
                  </a:graphic>
                </wp:anchor>
              </w:drawing>
            </w: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r w:rsidRPr="0046569B">
              <w:rPr>
                <w:rFonts w:ascii="Verdana" w:hAnsi="Verdana" w:cs="Arial"/>
                <w:b/>
                <w:bCs/>
                <w:color w:val="231F20"/>
                <w:sz w:val="20"/>
                <w:szCs w:val="20"/>
              </w:rPr>
              <w:t xml:space="preserve">afbeelding </w:t>
            </w:r>
          </w:p>
          <w:p w:rsidR="00B91ACC" w:rsidRPr="0046569B" w:rsidRDefault="00E709F5" w:rsidP="0046569B">
            <w:pPr>
              <w:widowControl w:val="0"/>
              <w:tabs>
                <w:tab w:val="left" w:pos="567"/>
              </w:tabs>
              <w:autoSpaceDE w:val="0"/>
              <w:autoSpaceDN w:val="0"/>
              <w:adjustRightInd w:val="0"/>
              <w:spacing w:line="300" w:lineRule="exact"/>
              <w:ind w:right="-23"/>
              <w:rPr>
                <w:rFonts w:ascii="Verdana" w:hAnsi="Verdana" w:cs="Arial"/>
                <w:b/>
                <w:color w:val="000000"/>
                <w:sz w:val="20"/>
                <w:szCs w:val="20"/>
              </w:rPr>
            </w:pPr>
            <w:r w:rsidRPr="0046569B">
              <w:rPr>
                <w:rFonts w:ascii="Verdana" w:hAnsi="Verdana" w:cs="Arial"/>
                <w:b/>
                <w:color w:val="000000"/>
                <w:sz w:val="20"/>
                <w:szCs w:val="20"/>
              </w:rPr>
              <w:t>Onderaanzicht</w:t>
            </w: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s>
              <w:autoSpaceDE w:val="0"/>
              <w:autoSpaceDN w:val="0"/>
              <w:adjustRightInd w:val="0"/>
              <w:spacing w:line="300" w:lineRule="exact"/>
              <w:ind w:right="-23"/>
              <w:rPr>
                <w:rFonts w:ascii="Verdana" w:hAnsi="Verdana" w:cs="Arial"/>
                <w:color w:val="000000"/>
                <w:sz w:val="20"/>
                <w:szCs w:val="20"/>
              </w:rPr>
            </w:pPr>
          </w:p>
          <w:p w:rsidR="00B91ACC" w:rsidRPr="0046569B" w:rsidRDefault="00B91ACC" w:rsidP="0046569B">
            <w:pPr>
              <w:widowControl w:val="0"/>
              <w:tabs>
                <w:tab w:val="left" w:pos="567"/>
                <w:tab w:val="left" w:pos="760"/>
              </w:tabs>
              <w:autoSpaceDE w:val="0"/>
              <w:autoSpaceDN w:val="0"/>
              <w:adjustRightInd w:val="0"/>
              <w:spacing w:line="300" w:lineRule="exact"/>
              <w:ind w:right="-23" w:hanging="567"/>
              <w:rPr>
                <w:rFonts w:ascii="Verdana" w:hAnsi="Verdana" w:cs="Arial"/>
                <w:color w:val="231F20"/>
                <w:sz w:val="20"/>
                <w:szCs w:val="20"/>
              </w:rPr>
            </w:pPr>
            <w:r w:rsidRPr="0046569B">
              <w:rPr>
                <w:rFonts w:ascii="Verdana" w:hAnsi="Verdana" w:cs="Arial"/>
                <w:color w:val="000000"/>
                <w:sz w:val="20"/>
                <w:szCs w:val="20"/>
              </w:rPr>
              <w:t xml:space="preserve">          </w:t>
            </w:r>
            <w:r w:rsidRPr="0046569B">
              <w:rPr>
                <w:rFonts w:ascii="Verdana" w:hAnsi="Verdana" w:cs="Arial"/>
                <w:color w:val="231F20"/>
                <w:sz w:val="20"/>
                <w:szCs w:val="20"/>
              </w:rPr>
              <w:t xml:space="preserve">In welk oog of in welke ogen en aan welke kant van het oog of van de </w:t>
            </w:r>
            <w:r w:rsidRPr="0046569B">
              <w:rPr>
                <w:rFonts w:ascii="Verdana" w:hAnsi="Verdana" w:cs="Arial"/>
                <w:color w:val="231F20"/>
                <w:sz w:val="20"/>
                <w:szCs w:val="20"/>
              </w:rPr>
              <w:lastRenderedPageBreak/>
              <w:t>ogen is een deel van het netvlies bij Marianne niet functioneel?</w:t>
            </w:r>
          </w:p>
          <w:p w:rsidR="00B91ACC" w:rsidRPr="0046569B" w:rsidRDefault="00B91ACC" w:rsidP="0046569B">
            <w:pPr>
              <w:widowControl w:val="0"/>
              <w:tabs>
                <w:tab w:val="left" w:pos="567"/>
                <w:tab w:val="left" w:pos="760"/>
              </w:tabs>
              <w:autoSpaceDE w:val="0"/>
              <w:autoSpaceDN w:val="0"/>
              <w:adjustRightInd w:val="0"/>
              <w:spacing w:line="300" w:lineRule="exact"/>
              <w:ind w:right="-23" w:hanging="567"/>
              <w:rPr>
                <w:rFonts w:ascii="Verdana" w:hAnsi="Verdana" w:cs="Arial"/>
                <w:color w:val="231F20"/>
                <w:sz w:val="20"/>
                <w:szCs w:val="20"/>
              </w:rPr>
            </w:pP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color w:val="231F20"/>
                <w:sz w:val="20"/>
                <w:szCs w:val="20"/>
              </w:rPr>
              <w:tab/>
              <w:t>het oog</w:t>
            </w:r>
            <w:r w:rsidRPr="0046569B">
              <w:rPr>
                <w:rFonts w:ascii="Verdana" w:hAnsi="Verdana" w:cs="Arial"/>
                <w:color w:val="231F20"/>
                <w:sz w:val="20"/>
                <w:szCs w:val="20"/>
              </w:rPr>
              <w:tab/>
              <w:t>deel van het netvlies</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b/>
                <w:bCs/>
                <w:color w:val="231F20"/>
                <w:sz w:val="20"/>
                <w:szCs w:val="20"/>
              </w:rPr>
              <w:t>A</w:t>
            </w:r>
            <w:r w:rsidRPr="0046569B">
              <w:rPr>
                <w:rFonts w:ascii="Verdana" w:hAnsi="Verdana" w:cs="Arial"/>
                <w:b/>
                <w:bCs/>
                <w:color w:val="231F20"/>
                <w:sz w:val="20"/>
                <w:szCs w:val="20"/>
              </w:rPr>
              <w:tab/>
            </w:r>
            <w:r w:rsidRPr="0046569B">
              <w:rPr>
                <w:rFonts w:ascii="Verdana" w:hAnsi="Verdana" w:cs="Arial"/>
                <w:color w:val="231F20"/>
                <w:sz w:val="20"/>
                <w:szCs w:val="20"/>
              </w:rPr>
              <w:t>linker oog</w:t>
            </w:r>
            <w:r w:rsidRPr="0046569B">
              <w:rPr>
                <w:rFonts w:ascii="Verdana" w:hAnsi="Verdana" w:cs="Arial"/>
                <w:color w:val="231F20"/>
                <w:sz w:val="20"/>
                <w:szCs w:val="20"/>
              </w:rPr>
              <w:tab/>
              <w:t>het linker deel</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b/>
                <w:bCs/>
                <w:color w:val="231F20"/>
                <w:sz w:val="20"/>
                <w:szCs w:val="20"/>
              </w:rPr>
              <w:t>B</w:t>
            </w:r>
            <w:r w:rsidRPr="0046569B">
              <w:rPr>
                <w:rFonts w:ascii="Verdana" w:hAnsi="Verdana" w:cs="Arial"/>
                <w:b/>
                <w:bCs/>
                <w:color w:val="231F20"/>
                <w:sz w:val="20"/>
                <w:szCs w:val="20"/>
              </w:rPr>
              <w:tab/>
            </w:r>
            <w:r w:rsidRPr="0046569B">
              <w:rPr>
                <w:rFonts w:ascii="Verdana" w:hAnsi="Verdana" w:cs="Arial"/>
                <w:color w:val="231F20"/>
                <w:sz w:val="20"/>
                <w:szCs w:val="20"/>
              </w:rPr>
              <w:t>linker oog</w:t>
            </w:r>
            <w:r w:rsidRPr="0046569B">
              <w:rPr>
                <w:rFonts w:ascii="Verdana" w:hAnsi="Verdana" w:cs="Arial"/>
                <w:color w:val="231F20"/>
                <w:sz w:val="20"/>
                <w:szCs w:val="20"/>
              </w:rPr>
              <w:tab/>
              <w:t>het rechter deel</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b/>
                <w:bCs/>
                <w:color w:val="231F20"/>
                <w:sz w:val="20"/>
                <w:szCs w:val="20"/>
              </w:rPr>
              <w:t>C</w:t>
            </w:r>
            <w:r w:rsidRPr="0046569B">
              <w:rPr>
                <w:rFonts w:ascii="Verdana" w:hAnsi="Verdana" w:cs="Arial"/>
                <w:b/>
                <w:bCs/>
                <w:color w:val="231F20"/>
                <w:sz w:val="20"/>
                <w:szCs w:val="20"/>
              </w:rPr>
              <w:tab/>
            </w:r>
            <w:r w:rsidRPr="0046569B">
              <w:rPr>
                <w:rFonts w:ascii="Verdana" w:hAnsi="Verdana" w:cs="Arial"/>
                <w:color w:val="231F20"/>
                <w:sz w:val="20"/>
                <w:szCs w:val="20"/>
              </w:rPr>
              <w:t>rechter oog</w:t>
            </w:r>
            <w:r w:rsidRPr="0046569B">
              <w:rPr>
                <w:rFonts w:ascii="Verdana" w:hAnsi="Verdana" w:cs="Arial"/>
                <w:color w:val="231F20"/>
                <w:sz w:val="20"/>
                <w:szCs w:val="20"/>
              </w:rPr>
              <w:tab/>
              <w:t>het linker deel</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b/>
                <w:bCs/>
                <w:color w:val="231F20"/>
                <w:sz w:val="20"/>
                <w:szCs w:val="20"/>
              </w:rPr>
              <w:t>D</w:t>
            </w:r>
            <w:r w:rsidRPr="0046569B">
              <w:rPr>
                <w:rFonts w:ascii="Verdana" w:hAnsi="Verdana" w:cs="Arial"/>
                <w:b/>
                <w:bCs/>
                <w:color w:val="231F20"/>
                <w:sz w:val="20"/>
                <w:szCs w:val="20"/>
              </w:rPr>
              <w:tab/>
            </w:r>
            <w:r w:rsidRPr="0046569B">
              <w:rPr>
                <w:rFonts w:ascii="Verdana" w:hAnsi="Verdana" w:cs="Arial"/>
                <w:color w:val="231F20"/>
                <w:sz w:val="20"/>
                <w:szCs w:val="20"/>
              </w:rPr>
              <w:t>rechter oog</w:t>
            </w:r>
            <w:r w:rsidRPr="0046569B">
              <w:rPr>
                <w:rFonts w:ascii="Verdana" w:hAnsi="Verdana" w:cs="Arial"/>
                <w:color w:val="231F20"/>
                <w:sz w:val="20"/>
                <w:szCs w:val="20"/>
              </w:rPr>
              <w:tab/>
              <w:t>het rechter deel</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sz w:val="20"/>
                <w:szCs w:val="20"/>
              </w:rPr>
            </w:pPr>
            <w:r w:rsidRPr="0046569B">
              <w:rPr>
                <w:rFonts w:ascii="Verdana" w:hAnsi="Verdana" w:cs="Arial"/>
                <w:b/>
                <w:bCs/>
                <w:color w:val="231F20"/>
                <w:sz w:val="20"/>
                <w:szCs w:val="20"/>
              </w:rPr>
              <w:t>E</w:t>
            </w:r>
            <w:r w:rsidRPr="0046569B">
              <w:rPr>
                <w:rFonts w:ascii="Verdana" w:hAnsi="Verdana" w:cs="Arial"/>
                <w:b/>
                <w:bCs/>
                <w:color w:val="231F20"/>
                <w:sz w:val="20"/>
                <w:szCs w:val="20"/>
              </w:rPr>
              <w:tab/>
            </w:r>
            <w:r w:rsidRPr="0046569B">
              <w:rPr>
                <w:rFonts w:ascii="Verdana" w:hAnsi="Verdana" w:cs="Arial"/>
                <w:color w:val="231F20"/>
                <w:sz w:val="20"/>
                <w:szCs w:val="20"/>
              </w:rPr>
              <w:t>beide ogen</w:t>
            </w:r>
            <w:r w:rsidRPr="0046569B">
              <w:rPr>
                <w:rFonts w:ascii="Verdana" w:hAnsi="Verdana" w:cs="Arial"/>
                <w:color w:val="231F20"/>
                <w:sz w:val="20"/>
                <w:szCs w:val="20"/>
              </w:rPr>
              <w:tab/>
              <w:t>de linker delen</w:t>
            </w:r>
          </w:p>
          <w:p w:rsidR="00B91ACC" w:rsidRPr="0046569B" w:rsidRDefault="00B91ACC" w:rsidP="0046569B">
            <w:pPr>
              <w:widowControl w:val="0"/>
              <w:tabs>
                <w:tab w:val="left" w:pos="567"/>
                <w:tab w:val="left" w:pos="2268"/>
              </w:tabs>
              <w:autoSpaceDE w:val="0"/>
              <w:autoSpaceDN w:val="0"/>
              <w:adjustRightInd w:val="0"/>
              <w:spacing w:line="300" w:lineRule="exact"/>
              <w:ind w:right="-23"/>
              <w:rPr>
                <w:rFonts w:ascii="Verdana" w:hAnsi="Verdana" w:cs="Arial"/>
                <w:color w:val="231F20"/>
                <w:sz w:val="20"/>
                <w:szCs w:val="20"/>
              </w:rPr>
            </w:pPr>
            <w:r w:rsidRPr="0046569B">
              <w:rPr>
                <w:rFonts w:ascii="Verdana" w:hAnsi="Verdana" w:cs="Arial"/>
                <w:b/>
                <w:bCs/>
                <w:color w:val="231F20"/>
                <w:sz w:val="20"/>
                <w:szCs w:val="20"/>
              </w:rPr>
              <w:t>F</w:t>
            </w:r>
            <w:r w:rsidRPr="0046569B">
              <w:rPr>
                <w:rFonts w:ascii="Verdana" w:hAnsi="Verdana" w:cs="Arial"/>
                <w:b/>
                <w:bCs/>
                <w:color w:val="231F20"/>
                <w:sz w:val="20"/>
                <w:szCs w:val="20"/>
              </w:rPr>
              <w:tab/>
            </w:r>
            <w:r w:rsidRPr="0046569B">
              <w:rPr>
                <w:rFonts w:ascii="Verdana" w:hAnsi="Verdana" w:cs="Arial"/>
                <w:color w:val="231F20"/>
                <w:sz w:val="20"/>
                <w:szCs w:val="20"/>
              </w:rPr>
              <w:t>beide ogen</w:t>
            </w:r>
            <w:r w:rsidRPr="0046569B">
              <w:rPr>
                <w:rFonts w:ascii="Verdana" w:hAnsi="Verdana" w:cs="Arial"/>
                <w:color w:val="231F20"/>
                <w:sz w:val="20"/>
                <w:szCs w:val="20"/>
              </w:rPr>
              <w:tab/>
              <w:t>de rechter delen</w:t>
            </w:r>
          </w:p>
          <w:p w:rsidR="0095499A" w:rsidRPr="0046569B" w:rsidRDefault="0095499A" w:rsidP="0046569B">
            <w:pPr>
              <w:widowControl w:val="0"/>
              <w:tabs>
                <w:tab w:val="left" w:pos="567"/>
              </w:tabs>
              <w:autoSpaceDE w:val="0"/>
              <w:autoSpaceDN w:val="0"/>
              <w:adjustRightInd w:val="0"/>
              <w:spacing w:line="300" w:lineRule="exact"/>
              <w:ind w:right="295"/>
              <w:rPr>
                <w:rFonts w:ascii="Verdana" w:hAnsi="Verdana" w:cs="Arial"/>
                <w:sz w:val="20"/>
                <w:szCs w:val="20"/>
              </w:rPr>
            </w:pP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lastRenderedPageBreak/>
              <w:t>Antwoord</w:t>
            </w:r>
          </w:p>
        </w:tc>
        <w:tc>
          <w:tcPr>
            <w:tcW w:w="7544" w:type="dxa"/>
          </w:tcPr>
          <w:p w:rsidR="0095499A" w:rsidRPr="0046569B" w:rsidRDefault="00E709F5" w:rsidP="0046569B">
            <w:pPr>
              <w:spacing w:line="300" w:lineRule="exact"/>
              <w:rPr>
                <w:rFonts w:ascii="Verdana" w:hAnsi="Verdana"/>
                <w:sz w:val="20"/>
                <w:szCs w:val="20"/>
              </w:rPr>
            </w:pPr>
            <w:r w:rsidRPr="0046569B">
              <w:rPr>
                <w:rFonts w:ascii="Verdana" w:hAnsi="Verdana"/>
                <w:sz w:val="20"/>
                <w:szCs w:val="20"/>
              </w:rPr>
              <w:t>C</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Scorepunten</w:t>
            </w:r>
          </w:p>
        </w:tc>
        <w:tc>
          <w:tcPr>
            <w:tcW w:w="7544" w:type="dxa"/>
          </w:tcPr>
          <w:p w:rsidR="0095499A" w:rsidRPr="0046569B" w:rsidRDefault="00E709F5" w:rsidP="0046569B">
            <w:pPr>
              <w:spacing w:line="300" w:lineRule="exact"/>
              <w:rPr>
                <w:rFonts w:ascii="Verdana" w:hAnsi="Verdana"/>
                <w:sz w:val="20"/>
                <w:szCs w:val="20"/>
              </w:rPr>
            </w:pPr>
            <w:r w:rsidRPr="0046569B">
              <w:rPr>
                <w:rFonts w:ascii="Verdana" w:hAnsi="Verdana"/>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Feedback</w:t>
            </w:r>
          </w:p>
        </w:tc>
        <w:tc>
          <w:tcPr>
            <w:tcW w:w="7544" w:type="dxa"/>
          </w:tcPr>
          <w:p w:rsidR="0095499A" w:rsidRPr="0046569B" w:rsidRDefault="00E709F5" w:rsidP="0046569B">
            <w:pPr>
              <w:spacing w:line="300" w:lineRule="exact"/>
              <w:rPr>
                <w:rFonts w:ascii="Verdana" w:hAnsi="Verdana"/>
                <w:color w:val="000000" w:themeColor="text1"/>
                <w:sz w:val="20"/>
                <w:szCs w:val="20"/>
              </w:rPr>
            </w:pPr>
            <w:r w:rsidRPr="0046569B">
              <w:rPr>
                <w:rFonts w:ascii="Verdana" w:hAnsi="Verdana"/>
                <w:color w:val="000000" w:themeColor="text1"/>
                <w:sz w:val="20"/>
                <w:szCs w:val="20"/>
              </w:rPr>
              <w:t>De afbeelding toont een onderaanzicht!</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Tijd</w:t>
            </w:r>
          </w:p>
        </w:tc>
        <w:tc>
          <w:tcPr>
            <w:tcW w:w="7544" w:type="dxa"/>
          </w:tcPr>
          <w:p w:rsidR="0095499A" w:rsidRPr="0046569B" w:rsidRDefault="00E709F5" w:rsidP="0046569B">
            <w:pPr>
              <w:spacing w:line="300" w:lineRule="exact"/>
              <w:rPr>
                <w:rFonts w:ascii="Verdana" w:hAnsi="Verdana"/>
                <w:color w:val="002060"/>
                <w:sz w:val="20"/>
                <w:szCs w:val="20"/>
              </w:rPr>
            </w:pPr>
            <w:r w:rsidRPr="0046569B">
              <w:rPr>
                <w:rFonts w:ascii="Verdana" w:hAnsi="Verdana"/>
                <w:color w:val="002060"/>
                <w:sz w:val="20"/>
                <w:szCs w:val="20"/>
              </w:rPr>
              <w:t>2</w:t>
            </w:r>
          </w:p>
        </w:tc>
      </w:tr>
      <w:tr w:rsidR="0095499A" w:rsidRPr="0046569B" w:rsidTr="00214862">
        <w:tc>
          <w:tcPr>
            <w:tcW w:w="1668" w:type="dxa"/>
          </w:tcPr>
          <w:p w:rsidR="0095499A" w:rsidRPr="0046569B" w:rsidRDefault="0095499A" w:rsidP="0046569B">
            <w:pPr>
              <w:spacing w:line="300" w:lineRule="exact"/>
              <w:rPr>
                <w:rFonts w:ascii="Verdana" w:hAnsi="Verdana"/>
                <w:sz w:val="20"/>
                <w:szCs w:val="20"/>
              </w:rPr>
            </w:pPr>
            <w:r w:rsidRPr="0046569B">
              <w:rPr>
                <w:rFonts w:ascii="Verdana" w:hAnsi="Verdana"/>
                <w:sz w:val="20"/>
                <w:szCs w:val="20"/>
              </w:rPr>
              <w:t>R/T/I</w:t>
            </w:r>
          </w:p>
        </w:tc>
        <w:tc>
          <w:tcPr>
            <w:tcW w:w="7544" w:type="dxa"/>
          </w:tcPr>
          <w:p w:rsidR="0095499A" w:rsidRPr="0046569B" w:rsidRDefault="00E709F5" w:rsidP="0046569B">
            <w:pPr>
              <w:spacing w:line="300" w:lineRule="exact"/>
              <w:rPr>
                <w:rFonts w:ascii="Verdana" w:hAnsi="Verdana"/>
                <w:color w:val="002060"/>
                <w:sz w:val="20"/>
                <w:szCs w:val="20"/>
              </w:rPr>
            </w:pPr>
            <w:r w:rsidRPr="0046569B">
              <w:rPr>
                <w:rFonts w:ascii="Verdana" w:hAnsi="Verdana"/>
                <w:color w:val="002060"/>
                <w:sz w:val="20"/>
                <w:szCs w:val="20"/>
              </w:rPr>
              <w:t>I</w:t>
            </w:r>
          </w:p>
        </w:tc>
      </w:tr>
    </w:tbl>
    <w:p w:rsidR="0095499A" w:rsidRPr="0046569B" w:rsidRDefault="0095499A" w:rsidP="0046569B">
      <w:pPr>
        <w:spacing w:line="300" w:lineRule="exact"/>
        <w:rPr>
          <w:rFonts w:ascii="Verdana" w:hAnsi="Verdana"/>
          <w:sz w:val="20"/>
          <w:szCs w:val="20"/>
        </w:rPr>
      </w:pPr>
    </w:p>
    <w:sectPr w:rsidR="0095499A" w:rsidRPr="0046569B" w:rsidSect="009304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84221"/>
    <w:multiLevelType w:val="multilevel"/>
    <w:tmpl w:val="2E221402"/>
    <w:lvl w:ilvl="0">
      <w:start w:val="1"/>
      <w:numFmt w:val="bullet"/>
      <w:lvlText w:val=""/>
      <w:lvlJc w:val="left"/>
      <w:pPr>
        <w:tabs>
          <w:tab w:val="num" w:pos="360"/>
        </w:tabs>
        <w:ind w:left="360" w:hanging="360"/>
      </w:pPr>
      <w:rPr>
        <w:rFonts w:ascii="Symbol" w:hAnsi="Symbol" w:hint="default"/>
        <w:sz w:val="20"/>
      </w:rPr>
    </w:lvl>
    <w:lvl w:ilvl="1">
      <w:start w:val="2"/>
      <w:numFmt w:val="bullet"/>
      <w:lvlText w:val="-"/>
      <w:lvlJc w:val="left"/>
      <w:pPr>
        <w:ind w:left="1440" w:hanging="360"/>
      </w:pPr>
      <w:rPr>
        <w:rFonts w:ascii="Calibri" w:eastAsiaTheme="minorEastAsia" w:hAnsi="Calibri"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C2040C"/>
    <w:multiLevelType w:val="multilevel"/>
    <w:tmpl w:val="E502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EC3C9D"/>
    <w:multiLevelType w:val="hybridMultilevel"/>
    <w:tmpl w:val="51243AAA"/>
    <w:lvl w:ilvl="0" w:tplc="92986B10">
      <w:start w:val="1"/>
      <w:numFmt w:val="decimal"/>
      <w:lvlText w:val="%1."/>
      <w:lvlJc w:val="left"/>
      <w:pPr>
        <w:ind w:left="720" w:hanging="360"/>
      </w:pPr>
      <w:rPr>
        <w:rFonts w:hint="default"/>
        <w:b/>
      </w:rPr>
    </w:lvl>
    <w:lvl w:ilvl="1" w:tplc="04130019">
      <w:start w:val="1"/>
      <w:numFmt w:val="lowerLetter"/>
      <w:lvlText w:val="%2."/>
      <w:lvlJc w:val="left"/>
      <w:pPr>
        <w:ind w:left="36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BC14D8"/>
    <w:multiLevelType w:val="multilevel"/>
    <w:tmpl w:val="DC8C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DF531A"/>
    <w:rsid w:val="00061131"/>
    <w:rsid w:val="000923A2"/>
    <w:rsid w:val="001227CE"/>
    <w:rsid w:val="00124562"/>
    <w:rsid w:val="001249FF"/>
    <w:rsid w:val="00162CC7"/>
    <w:rsid w:val="0020797E"/>
    <w:rsid w:val="00214862"/>
    <w:rsid w:val="002B4B27"/>
    <w:rsid w:val="002B7555"/>
    <w:rsid w:val="00321D2D"/>
    <w:rsid w:val="00380A75"/>
    <w:rsid w:val="003D46BD"/>
    <w:rsid w:val="003F3195"/>
    <w:rsid w:val="003F7F55"/>
    <w:rsid w:val="00401EDB"/>
    <w:rsid w:val="00436177"/>
    <w:rsid w:val="0046220E"/>
    <w:rsid w:val="0046569B"/>
    <w:rsid w:val="004C6C8B"/>
    <w:rsid w:val="004F309F"/>
    <w:rsid w:val="0053576A"/>
    <w:rsid w:val="005842E5"/>
    <w:rsid w:val="005945EC"/>
    <w:rsid w:val="005A072D"/>
    <w:rsid w:val="005C4E54"/>
    <w:rsid w:val="00630991"/>
    <w:rsid w:val="006970D6"/>
    <w:rsid w:val="006B663D"/>
    <w:rsid w:val="006C7BF7"/>
    <w:rsid w:val="007B2D46"/>
    <w:rsid w:val="008636CB"/>
    <w:rsid w:val="00872085"/>
    <w:rsid w:val="0089635A"/>
    <w:rsid w:val="008A3750"/>
    <w:rsid w:val="008D11BC"/>
    <w:rsid w:val="00927C83"/>
    <w:rsid w:val="009304DA"/>
    <w:rsid w:val="0095499A"/>
    <w:rsid w:val="00A2454B"/>
    <w:rsid w:val="00A743E8"/>
    <w:rsid w:val="00AB2033"/>
    <w:rsid w:val="00AF688B"/>
    <w:rsid w:val="00B42239"/>
    <w:rsid w:val="00B4736E"/>
    <w:rsid w:val="00B91ACC"/>
    <w:rsid w:val="00C229A9"/>
    <w:rsid w:val="00C40E46"/>
    <w:rsid w:val="00C564A0"/>
    <w:rsid w:val="00C74AF6"/>
    <w:rsid w:val="00C902A0"/>
    <w:rsid w:val="00D37478"/>
    <w:rsid w:val="00D6452A"/>
    <w:rsid w:val="00DF531A"/>
    <w:rsid w:val="00E70248"/>
    <w:rsid w:val="00E709F5"/>
    <w:rsid w:val="00E904C9"/>
    <w:rsid w:val="00E92110"/>
    <w:rsid w:val="00E97515"/>
    <w:rsid w:val="00E97D0F"/>
    <w:rsid w:val="00F00B2D"/>
    <w:rsid w:val="00F72D92"/>
    <w:rsid w:val="00F832F6"/>
    <w:rsid w:val="668EEC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DC024E6F-C03A-486D-AE1E-1850B63D4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ind w:hanging="703"/>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304DA"/>
  </w:style>
  <w:style w:type="paragraph" w:styleId="Kop1">
    <w:name w:val="heading 1"/>
    <w:basedOn w:val="Standaard"/>
    <w:next w:val="Standaard"/>
    <w:link w:val="Kop1Char"/>
    <w:uiPriority w:val="9"/>
    <w:qFormat/>
    <w:rsid w:val="00D6452A"/>
    <w:pPr>
      <w:keepNext/>
      <w:keepLines/>
      <w:spacing w:before="480"/>
      <w:ind w:firstLine="0"/>
      <w:outlineLvl w:val="0"/>
    </w:pPr>
    <w:rPr>
      <w:rFonts w:ascii="Cambria" w:eastAsia="Times New Roman" w:hAnsi="Cambria" w:cs="Times New Roman"/>
      <w:b/>
      <w:bCs/>
      <w:color w:val="345A8A"/>
      <w:sz w:val="32"/>
      <w:szCs w:val="3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F531A"/>
    <w:pPr>
      <w:spacing w:before="100" w:beforeAutospacing="1" w:after="100" w:afterAutospacing="1"/>
      <w:ind w:firstLine="0"/>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F531A"/>
  </w:style>
  <w:style w:type="character" w:styleId="Hyperlink">
    <w:name w:val="Hyperlink"/>
    <w:basedOn w:val="Standaardalinea-lettertype"/>
    <w:uiPriority w:val="99"/>
    <w:unhideWhenUsed/>
    <w:rsid w:val="00DF531A"/>
    <w:rPr>
      <w:color w:val="0000FF"/>
      <w:u w:val="single"/>
    </w:rPr>
  </w:style>
  <w:style w:type="paragraph" w:styleId="Ballontekst">
    <w:name w:val="Balloon Text"/>
    <w:basedOn w:val="Standaard"/>
    <w:link w:val="BallontekstChar"/>
    <w:uiPriority w:val="99"/>
    <w:semiHidden/>
    <w:unhideWhenUsed/>
    <w:rsid w:val="00F832F6"/>
    <w:rPr>
      <w:rFonts w:ascii="Tahoma" w:hAnsi="Tahoma" w:cs="Tahoma"/>
      <w:sz w:val="16"/>
      <w:szCs w:val="16"/>
    </w:rPr>
  </w:style>
  <w:style w:type="character" w:customStyle="1" w:styleId="BallontekstChar">
    <w:name w:val="Ballontekst Char"/>
    <w:basedOn w:val="Standaardalinea-lettertype"/>
    <w:link w:val="Ballontekst"/>
    <w:uiPriority w:val="99"/>
    <w:semiHidden/>
    <w:rsid w:val="00F832F6"/>
    <w:rPr>
      <w:rFonts w:ascii="Tahoma" w:hAnsi="Tahoma" w:cs="Tahoma"/>
      <w:sz w:val="16"/>
      <w:szCs w:val="16"/>
    </w:rPr>
  </w:style>
  <w:style w:type="table" w:styleId="Tabelraster">
    <w:name w:val="Table Grid"/>
    <w:basedOn w:val="Standaardtabel"/>
    <w:uiPriority w:val="59"/>
    <w:rsid w:val="00401EDB"/>
    <w:pPr>
      <w:ind w:firstLine="0"/>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321D2D"/>
    <w:rPr>
      <w:color w:val="800080" w:themeColor="followedHyperlink"/>
      <w:u w:val="single"/>
    </w:rPr>
  </w:style>
  <w:style w:type="paragraph" w:styleId="Lijstalinea">
    <w:name w:val="List Paragraph"/>
    <w:basedOn w:val="Standaard"/>
    <w:uiPriority w:val="34"/>
    <w:qFormat/>
    <w:rsid w:val="00E97515"/>
    <w:pPr>
      <w:ind w:left="720"/>
      <w:contextualSpacing/>
    </w:pPr>
  </w:style>
  <w:style w:type="paragraph" w:styleId="Plattetekst">
    <w:name w:val="Body Text"/>
    <w:basedOn w:val="Standaard"/>
    <w:link w:val="PlattetekstChar"/>
    <w:rsid w:val="00214862"/>
    <w:pPr>
      <w:ind w:firstLine="0"/>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214862"/>
    <w:rPr>
      <w:rFonts w:ascii="Arial" w:eastAsia="Times New Roman" w:hAnsi="Arial" w:cs="Times New Roman"/>
      <w:sz w:val="24"/>
      <w:szCs w:val="24"/>
    </w:rPr>
  </w:style>
  <w:style w:type="character" w:styleId="Nadruk">
    <w:name w:val="Emphasis"/>
    <w:basedOn w:val="Standaardalinea-lettertype"/>
    <w:uiPriority w:val="20"/>
    <w:qFormat/>
    <w:rsid w:val="00E92110"/>
    <w:rPr>
      <w:i/>
      <w:iCs/>
    </w:rPr>
  </w:style>
  <w:style w:type="character" w:customStyle="1" w:styleId="Kop1Char">
    <w:name w:val="Kop 1 Char"/>
    <w:basedOn w:val="Standaardalinea-lettertype"/>
    <w:link w:val="Kop1"/>
    <w:uiPriority w:val="9"/>
    <w:rsid w:val="00D6452A"/>
    <w:rPr>
      <w:rFonts w:ascii="Cambria" w:eastAsia="Times New Roman" w:hAnsi="Cambria" w:cs="Times New Roman"/>
      <w:b/>
      <w:bCs/>
      <w:color w:val="345A8A"/>
      <w:sz w:val="32"/>
      <w:szCs w:val="32"/>
      <w:lang w:eastAsia="nl-NL"/>
    </w:rPr>
  </w:style>
  <w:style w:type="character" w:styleId="Verwijzingopmerking">
    <w:name w:val="annotation reference"/>
    <w:basedOn w:val="Standaardalinea-lettertype"/>
    <w:uiPriority w:val="99"/>
    <w:semiHidden/>
    <w:unhideWhenUsed/>
    <w:rsid w:val="004F309F"/>
    <w:rPr>
      <w:sz w:val="16"/>
      <w:szCs w:val="16"/>
    </w:rPr>
  </w:style>
  <w:style w:type="paragraph" w:styleId="Tekstopmerking">
    <w:name w:val="annotation text"/>
    <w:basedOn w:val="Standaard"/>
    <w:link w:val="TekstopmerkingChar"/>
    <w:uiPriority w:val="99"/>
    <w:semiHidden/>
    <w:unhideWhenUsed/>
    <w:rsid w:val="004F309F"/>
    <w:rPr>
      <w:sz w:val="20"/>
      <w:szCs w:val="20"/>
    </w:rPr>
  </w:style>
  <w:style w:type="character" w:customStyle="1" w:styleId="TekstopmerkingChar">
    <w:name w:val="Tekst opmerking Char"/>
    <w:basedOn w:val="Standaardalinea-lettertype"/>
    <w:link w:val="Tekstopmerking"/>
    <w:uiPriority w:val="99"/>
    <w:semiHidden/>
    <w:rsid w:val="004F309F"/>
    <w:rPr>
      <w:sz w:val="20"/>
      <w:szCs w:val="20"/>
    </w:rPr>
  </w:style>
  <w:style w:type="paragraph" w:styleId="Onderwerpvanopmerking">
    <w:name w:val="annotation subject"/>
    <w:basedOn w:val="Tekstopmerking"/>
    <w:next w:val="Tekstopmerking"/>
    <w:link w:val="OnderwerpvanopmerkingChar"/>
    <w:uiPriority w:val="99"/>
    <w:semiHidden/>
    <w:unhideWhenUsed/>
    <w:rsid w:val="004F309F"/>
    <w:rPr>
      <w:b/>
      <w:bCs/>
    </w:rPr>
  </w:style>
  <w:style w:type="character" w:customStyle="1" w:styleId="OnderwerpvanopmerkingChar">
    <w:name w:val="Onderwerp van opmerking Char"/>
    <w:basedOn w:val="TekstopmerkingChar"/>
    <w:link w:val="Onderwerpvanopmerking"/>
    <w:uiPriority w:val="99"/>
    <w:semiHidden/>
    <w:rsid w:val="004F30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04278">
      <w:bodyDiv w:val="1"/>
      <w:marLeft w:val="0"/>
      <w:marRight w:val="0"/>
      <w:marTop w:val="0"/>
      <w:marBottom w:val="0"/>
      <w:divBdr>
        <w:top w:val="none" w:sz="0" w:space="0" w:color="auto"/>
        <w:left w:val="none" w:sz="0" w:space="0" w:color="auto"/>
        <w:bottom w:val="none" w:sz="0" w:space="0" w:color="auto"/>
        <w:right w:val="none" w:sz="0" w:space="0" w:color="auto"/>
      </w:divBdr>
    </w:div>
    <w:div w:id="1654138574">
      <w:bodyDiv w:val="1"/>
      <w:marLeft w:val="0"/>
      <w:marRight w:val="0"/>
      <w:marTop w:val="0"/>
      <w:marBottom w:val="0"/>
      <w:divBdr>
        <w:top w:val="none" w:sz="0" w:space="0" w:color="auto"/>
        <w:left w:val="none" w:sz="0" w:space="0" w:color="auto"/>
        <w:bottom w:val="none" w:sz="0" w:space="0" w:color="auto"/>
        <w:right w:val="none" w:sz="0" w:space="0" w:color="auto"/>
      </w:divBdr>
    </w:div>
    <w:div w:id="1715958487">
      <w:bodyDiv w:val="1"/>
      <w:marLeft w:val="0"/>
      <w:marRight w:val="0"/>
      <w:marTop w:val="0"/>
      <w:marBottom w:val="0"/>
      <w:divBdr>
        <w:top w:val="none" w:sz="0" w:space="0" w:color="auto"/>
        <w:left w:val="none" w:sz="0" w:space="0" w:color="auto"/>
        <w:bottom w:val="none" w:sz="0" w:space="0" w:color="auto"/>
        <w:right w:val="none" w:sz="0" w:space="0" w:color="auto"/>
      </w:divBdr>
    </w:div>
    <w:div w:id="211505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kennislink.nl/publicaties/bierbuik-is-een-hersenziekte" TargetMode="External"/><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image" Target="media/image2.png"/><Relationship Id="rId12" Type="http://schemas.openxmlformats.org/officeDocument/2006/relationships/oleObject" Target="embeddings/oleObject2.bin"/><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5049E1-6545-4F64-8F01-4458C94BA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2269</Words>
  <Characters>12481</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Tom Merkx</cp:lastModifiedBy>
  <cp:revision>3</cp:revision>
  <dcterms:created xsi:type="dcterms:W3CDTF">2016-03-18T11:11:00Z</dcterms:created>
  <dcterms:modified xsi:type="dcterms:W3CDTF">2017-05-01T06:51:00Z</dcterms:modified>
</cp:coreProperties>
</file>